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7F3" w:rsidRPr="00777487" w:rsidRDefault="00AA77F3" w:rsidP="00AA77F3">
      <w:pPr>
        <w:spacing w:after="0" w:line="360" w:lineRule="auto"/>
        <w:jc w:val="center"/>
        <w:rPr>
          <w:rFonts w:ascii="Times New Roman" w:hAnsi="Times New Roman" w:cs="Times New Roman"/>
          <w:b/>
          <w:sz w:val="28"/>
          <w:szCs w:val="28"/>
          <w:lang w:val="vi-VN"/>
        </w:rPr>
      </w:pPr>
      <w:r w:rsidRPr="00777487">
        <w:rPr>
          <w:rFonts w:ascii="Times New Roman" w:hAnsi="Times New Roman" w:cs="Times New Roman"/>
          <w:b/>
          <w:sz w:val="28"/>
          <w:szCs w:val="28"/>
          <w:lang w:val="vi-VN"/>
        </w:rPr>
        <w:t>DỰ KIẾN NỘI DUNG SINH HOẠT CHUYÊN MÔN</w:t>
      </w:r>
    </w:p>
    <w:p w:rsidR="00AA77F3" w:rsidRPr="00AA77F3" w:rsidRDefault="00AA77F3" w:rsidP="00AA77F3">
      <w:pPr>
        <w:spacing w:after="0" w:line="360" w:lineRule="auto"/>
        <w:jc w:val="center"/>
        <w:rPr>
          <w:rFonts w:ascii="Times New Roman" w:hAnsi="Times New Roman" w:cs="Times New Roman"/>
          <w:b/>
          <w:sz w:val="28"/>
          <w:szCs w:val="28"/>
          <w:lang w:val="vi-VN"/>
        </w:rPr>
      </w:pPr>
      <w:r>
        <w:rPr>
          <w:rFonts w:ascii="Times New Roman" w:hAnsi="Times New Roman" w:cs="Times New Roman"/>
          <w:b/>
          <w:sz w:val="28"/>
          <w:szCs w:val="28"/>
          <w:lang w:val="vi-VN"/>
        </w:rPr>
        <w:t xml:space="preserve">THÁNG </w:t>
      </w:r>
      <w:r w:rsidRPr="00AA77F3">
        <w:rPr>
          <w:rFonts w:ascii="Times New Roman" w:hAnsi="Times New Roman" w:cs="Times New Roman"/>
          <w:b/>
          <w:sz w:val="28"/>
          <w:szCs w:val="28"/>
          <w:lang w:val="vi-VN"/>
        </w:rPr>
        <w:t>01</w:t>
      </w:r>
      <w:r w:rsidRPr="00777487">
        <w:rPr>
          <w:rFonts w:ascii="Times New Roman" w:hAnsi="Times New Roman" w:cs="Times New Roman"/>
          <w:b/>
          <w:sz w:val="28"/>
          <w:szCs w:val="28"/>
          <w:lang w:val="vi-VN"/>
        </w:rPr>
        <w:t xml:space="preserve"> </w:t>
      </w:r>
      <w:r>
        <w:rPr>
          <w:rFonts w:ascii="Times New Roman" w:hAnsi="Times New Roman" w:cs="Times New Roman"/>
          <w:b/>
          <w:sz w:val="28"/>
          <w:szCs w:val="28"/>
          <w:lang w:val="vi-VN"/>
        </w:rPr>
        <w:t>NĂM 202</w:t>
      </w:r>
      <w:r w:rsidRPr="00AA77F3">
        <w:rPr>
          <w:rFonts w:ascii="Times New Roman" w:hAnsi="Times New Roman" w:cs="Times New Roman"/>
          <w:b/>
          <w:sz w:val="28"/>
          <w:szCs w:val="28"/>
          <w:lang w:val="vi-VN"/>
        </w:rPr>
        <w:t>6</w:t>
      </w:r>
    </w:p>
    <w:p w:rsidR="00AA77F3" w:rsidRPr="00AA77F3" w:rsidRDefault="00AA77F3" w:rsidP="00874162">
      <w:pPr>
        <w:spacing w:after="0"/>
        <w:jc w:val="both"/>
        <w:rPr>
          <w:rFonts w:ascii="Times New Roman" w:eastAsia="Times New Roman" w:hAnsi="Times New Roman" w:cs="Times New Roman"/>
          <w:b/>
          <w:sz w:val="28"/>
          <w:szCs w:val="28"/>
          <w:lang w:val="vi-VN"/>
        </w:rPr>
      </w:pPr>
      <w:r w:rsidRPr="0099183B">
        <w:rPr>
          <w:rFonts w:ascii="Times New Roman" w:eastAsia="Times New Roman" w:hAnsi="Times New Roman" w:cs="Times New Roman"/>
          <w:b/>
          <w:sz w:val="28"/>
          <w:szCs w:val="28"/>
          <w:lang w:val="vi-VN"/>
        </w:rPr>
        <w:t>1. N</w:t>
      </w:r>
      <w:r>
        <w:rPr>
          <w:rFonts w:ascii="Times New Roman" w:eastAsia="Times New Roman" w:hAnsi="Times New Roman" w:cs="Times New Roman"/>
          <w:b/>
          <w:sz w:val="28"/>
          <w:szCs w:val="28"/>
          <w:lang w:val="vi-VN"/>
        </w:rPr>
        <w:t xml:space="preserve">hận xét </w:t>
      </w:r>
      <w:r w:rsidRPr="00754DFD">
        <w:rPr>
          <w:rFonts w:ascii="Times New Roman" w:eastAsia="Times New Roman" w:hAnsi="Times New Roman" w:cs="Times New Roman"/>
          <w:b/>
          <w:sz w:val="28"/>
          <w:szCs w:val="28"/>
          <w:lang w:val="vi-VN"/>
        </w:rPr>
        <w:t xml:space="preserve">công tác </w:t>
      </w:r>
      <w:r>
        <w:rPr>
          <w:rFonts w:ascii="Times New Roman" w:eastAsia="Times New Roman" w:hAnsi="Times New Roman" w:cs="Times New Roman"/>
          <w:b/>
          <w:sz w:val="28"/>
          <w:szCs w:val="28"/>
          <w:lang w:val="vi-VN"/>
        </w:rPr>
        <w:t>chuyên môn tháng 1</w:t>
      </w:r>
      <w:r w:rsidRPr="00AA77F3">
        <w:rPr>
          <w:rFonts w:ascii="Times New Roman" w:eastAsia="Times New Roman" w:hAnsi="Times New Roman" w:cs="Times New Roman"/>
          <w:b/>
          <w:sz w:val="28"/>
          <w:szCs w:val="28"/>
          <w:lang w:val="vi-VN"/>
        </w:rPr>
        <w:t>2</w:t>
      </w:r>
      <w:r>
        <w:rPr>
          <w:rFonts w:ascii="Times New Roman" w:eastAsia="Times New Roman" w:hAnsi="Times New Roman" w:cs="Times New Roman"/>
          <w:b/>
          <w:sz w:val="28"/>
          <w:szCs w:val="28"/>
          <w:lang w:val="vi-VN"/>
        </w:rPr>
        <w:t>/202</w:t>
      </w:r>
      <w:r w:rsidRPr="00AA77F3">
        <w:rPr>
          <w:rFonts w:ascii="Times New Roman" w:eastAsia="Times New Roman" w:hAnsi="Times New Roman" w:cs="Times New Roman"/>
          <w:b/>
          <w:sz w:val="28"/>
          <w:szCs w:val="28"/>
          <w:lang w:val="vi-VN"/>
        </w:rPr>
        <w:t>5</w:t>
      </w:r>
    </w:p>
    <w:p w:rsidR="00AA77F3" w:rsidRPr="006C733B" w:rsidRDefault="00AA77F3" w:rsidP="00874162">
      <w:pPr>
        <w:spacing w:after="0"/>
        <w:jc w:val="both"/>
        <w:rPr>
          <w:rFonts w:ascii="Times New Roman" w:eastAsia="Times New Roman" w:hAnsi="Times New Roman" w:cs="Times New Roman"/>
          <w:b/>
          <w:sz w:val="28"/>
          <w:szCs w:val="28"/>
          <w:lang w:val="vi-VN"/>
        </w:rPr>
      </w:pPr>
      <w:r w:rsidRPr="00AA77F3">
        <w:rPr>
          <w:rFonts w:ascii="Times New Roman" w:eastAsia="Times New Roman" w:hAnsi="Times New Roman" w:cs="Times New Roman"/>
          <w:b/>
          <w:sz w:val="28"/>
          <w:szCs w:val="28"/>
          <w:lang w:val="vi-VN"/>
        </w:rPr>
        <w:t>1</w:t>
      </w:r>
      <w:r w:rsidRPr="006C733B">
        <w:rPr>
          <w:rFonts w:ascii="Times New Roman" w:eastAsia="Times New Roman" w:hAnsi="Times New Roman" w:cs="Times New Roman"/>
          <w:b/>
          <w:sz w:val="28"/>
          <w:szCs w:val="28"/>
          <w:lang w:val="vi-VN"/>
        </w:rPr>
        <w:t>.1. Công tác nuôi dưỡng, chăm sóc</w:t>
      </w:r>
    </w:p>
    <w:p w:rsidR="00AA77F3" w:rsidRPr="00AA77F3" w:rsidRDefault="00AA77F3" w:rsidP="00B27095">
      <w:pPr>
        <w:spacing w:after="0"/>
        <w:ind w:firstLine="426"/>
        <w:jc w:val="both"/>
        <w:rPr>
          <w:rFonts w:ascii="Times New Roman" w:eastAsia="Times New Roman" w:hAnsi="Times New Roman" w:cs="Times New Roman"/>
          <w:sz w:val="28"/>
          <w:szCs w:val="28"/>
          <w:lang w:val="vi-VN"/>
        </w:rPr>
      </w:pPr>
      <w:r w:rsidRPr="00942331">
        <w:rPr>
          <w:rFonts w:ascii="Times New Roman" w:eastAsia="Calibri" w:hAnsi="Times New Roman" w:cs="Times New Roman"/>
          <w:sz w:val="28"/>
          <w:szCs w:val="28"/>
          <w:lang w:val="vi-VN"/>
        </w:rPr>
        <w:t>- Chấp hành nghiêm các quy định về phòng chống dịch bệnh theo mùa.</w:t>
      </w:r>
      <w:r w:rsidRPr="00942331">
        <w:rPr>
          <w:rFonts w:ascii="Times New Roman" w:eastAsia="Times New Roman" w:hAnsi="Times New Roman" w:cs="Times New Roman"/>
          <w:sz w:val="28"/>
          <w:szCs w:val="28"/>
          <w:lang w:val="vi-VN"/>
        </w:rPr>
        <w:t xml:space="preserve"> Cần đảm bảo công tác an toàn tuyệt </w:t>
      </w:r>
      <w:r>
        <w:rPr>
          <w:rFonts w:ascii="Times New Roman" w:eastAsia="Times New Roman" w:hAnsi="Times New Roman" w:cs="Times New Roman"/>
          <w:sz w:val="28"/>
          <w:szCs w:val="28"/>
          <w:lang w:val="vi-VN"/>
        </w:rPr>
        <w:t>đối cho trẻ mọi lúc mọi nơi</w:t>
      </w:r>
      <w:r w:rsidRPr="000E2DBF">
        <w:rPr>
          <w:rFonts w:ascii="Times New Roman" w:eastAsia="Times New Roman" w:hAnsi="Times New Roman" w:cs="Times New Roman"/>
          <w:sz w:val="28"/>
          <w:szCs w:val="28"/>
          <w:lang w:val="vi-VN"/>
        </w:rPr>
        <w:t>.</w:t>
      </w:r>
    </w:p>
    <w:p w:rsidR="00B27095" w:rsidRPr="00B27095" w:rsidRDefault="00AA77F3" w:rsidP="00A8431F">
      <w:pPr>
        <w:spacing w:after="0"/>
        <w:ind w:firstLine="426"/>
        <w:jc w:val="both"/>
        <w:rPr>
          <w:rFonts w:ascii="Times New Roman" w:eastAsia="Calibri" w:hAnsi="Times New Roman" w:cs="Times New Roman"/>
          <w:sz w:val="28"/>
          <w:szCs w:val="28"/>
          <w:lang w:val="vi-VN"/>
        </w:rPr>
      </w:pPr>
      <w:r w:rsidRPr="00942331">
        <w:rPr>
          <w:rFonts w:ascii="Times New Roman" w:eastAsia="Calibri" w:hAnsi="Times New Roman" w:cs="Times New Roman"/>
          <w:sz w:val="28"/>
          <w:szCs w:val="28"/>
          <w:lang w:val="vi-VN"/>
        </w:rPr>
        <w:t>- Thời tiết mùa đông đảm bảo cho trẻ ăn, uống thức ăn còn ấm, nóng không bị lạ</w:t>
      </w:r>
      <w:r w:rsidR="00B27095">
        <w:rPr>
          <w:rFonts w:ascii="Times New Roman" w:eastAsia="Calibri" w:hAnsi="Times New Roman" w:cs="Times New Roman"/>
          <w:sz w:val="28"/>
          <w:szCs w:val="28"/>
          <w:lang w:val="vi-VN"/>
        </w:rPr>
        <w:t>nh</w:t>
      </w:r>
      <w:r w:rsidR="00B27095" w:rsidRPr="00B27095">
        <w:rPr>
          <w:rFonts w:ascii="Times New Roman" w:eastAsia="Calibri" w:hAnsi="Times New Roman" w:cs="Times New Roman"/>
          <w:sz w:val="28"/>
          <w:szCs w:val="28"/>
          <w:lang w:val="vi-VN"/>
        </w:rPr>
        <w:t>.</w:t>
      </w:r>
    </w:p>
    <w:p w:rsidR="00AA77F3" w:rsidRPr="00B27095" w:rsidRDefault="00B27095" w:rsidP="00A8431F">
      <w:pPr>
        <w:spacing w:after="0"/>
        <w:ind w:firstLine="426"/>
        <w:jc w:val="both"/>
        <w:rPr>
          <w:rFonts w:ascii="Times New Roman" w:eastAsia="Calibri" w:hAnsi="Times New Roman" w:cs="Times New Roman"/>
          <w:sz w:val="28"/>
          <w:szCs w:val="28"/>
          <w:lang w:val="vi-VN"/>
        </w:rPr>
      </w:pPr>
      <w:r w:rsidRPr="00B27095">
        <w:rPr>
          <w:rFonts w:ascii="Times New Roman" w:eastAsia="Calibri" w:hAnsi="Times New Roman" w:cs="Times New Roman"/>
          <w:sz w:val="28"/>
          <w:szCs w:val="28"/>
          <w:lang w:val="vi-VN"/>
        </w:rPr>
        <w:t>- Nhà bếp thực hiện nghiêm túc thực đơn tháng 12, thực hiện nghiêm quy trình bếp 1 chiều từ khâu nhận thực phẩm đến chia thành phẩm.</w:t>
      </w:r>
    </w:p>
    <w:p w:rsidR="00AA77F3" w:rsidRPr="006C733B" w:rsidRDefault="00AA77F3" w:rsidP="00874162">
      <w:pPr>
        <w:spacing w:after="0"/>
        <w:jc w:val="both"/>
        <w:rPr>
          <w:rFonts w:ascii="Times New Roman" w:eastAsia="Times New Roman" w:hAnsi="Times New Roman" w:cs="Times New Roman"/>
          <w:b/>
          <w:sz w:val="28"/>
          <w:szCs w:val="28"/>
          <w:lang w:val="vi-VN"/>
        </w:rPr>
      </w:pPr>
      <w:r w:rsidRPr="00A25A93">
        <w:rPr>
          <w:rFonts w:ascii="Times New Roman" w:eastAsia="Times New Roman" w:hAnsi="Times New Roman" w:cs="Times New Roman"/>
          <w:b/>
          <w:sz w:val="28"/>
          <w:szCs w:val="28"/>
          <w:lang w:val="vi-VN"/>
        </w:rPr>
        <w:t>1</w:t>
      </w:r>
      <w:r w:rsidRPr="006C733B">
        <w:rPr>
          <w:rFonts w:ascii="Times New Roman" w:eastAsia="Times New Roman" w:hAnsi="Times New Roman" w:cs="Times New Roman"/>
          <w:b/>
          <w:sz w:val="28"/>
          <w:szCs w:val="28"/>
          <w:lang w:val="vi-VN"/>
        </w:rPr>
        <w:t>.2. Công tác giáo dục</w:t>
      </w:r>
    </w:p>
    <w:p w:rsidR="00AA77F3" w:rsidRPr="00AA77F3" w:rsidRDefault="00AA77F3" w:rsidP="00874162">
      <w:pPr>
        <w:spacing w:after="0"/>
        <w:ind w:firstLine="426"/>
        <w:jc w:val="both"/>
        <w:rPr>
          <w:rFonts w:ascii="Times New Roman" w:eastAsia="Times New Roman" w:hAnsi="Times New Roman" w:cs="Times New Roman"/>
          <w:b/>
          <w:sz w:val="28"/>
          <w:szCs w:val="28"/>
          <w:lang w:val="vi-VN"/>
        </w:rPr>
      </w:pPr>
      <w:r w:rsidRPr="00AA77F3">
        <w:rPr>
          <w:rFonts w:ascii="Times New Roman" w:eastAsia="Times New Roman" w:hAnsi="Times New Roman" w:cs="Times New Roman"/>
          <w:sz w:val="28"/>
          <w:szCs w:val="28"/>
          <w:lang w:val="vi-VN"/>
        </w:rPr>
        <w:t>- Tiếp tục thực hiện quy chế chuyên môn theo quy định. Nâng cao chất lượng nuôi dưỡng, chăm sóc và giáo dục trẻ theo độ tuổi nhưng phù hợp với điều kiện ở nhóm lớp.</w:t>
      </w:r>
    </w:p>
    <w:p w:rsidR="00F35A67" w:rsidRPr="00B27095" w:rsidRDefault="00AA77F3" w:rsidP="00874162">
      <w:pPr>
        <w:spacing w:after="0"/>
        <w:ind w:firstLine="426"/>
        <w:jc w:val="both"/>
        <w:rPr>
          <w:rFonts w:ascii="Times New Roman" w:eastAsia="Calibri" w:hAnsi="Times New Roman" w:cs="Times New Roman"/>
          <w:sz w:val="28"/>
          <w:szCs w:val="28"/>
          <w:lang w:val="vi-VN"/>
        </w:rPr>
      </w:pPr>
      <w:r w:rsidRPr="00F80DC6">
        <w:rPr>
          <w:rFonts w:ascii="Times New Roman" w:eastAsia="Calibri" w:hAnsi="Times New Roman" w:cs="Times New Roman"/>
          <w:sz w:val="28"/>
          <w:szCs w:val="28"/>
          <w:lang w:val="vi-VN"/>
        </w:rPr>
        <w:t>- Tổ chức cân đo và chấm biểu đồ tăng trưởng cho trẻ lầ</w:t>
      </w:r>
      <w:r w:rsidR="00F35A67">
        <w:rPr>
          <w:rFonts w:ascii="Times New Roman" w:eastAsia="Calibri" w:hAnsi="Times New Roman" w:cs="Times New Roman"/>
          <w:sz w:val="28"/>
          <w:szCs w:val="28"/>
          <w:lang w:val="vi-VN"/>
        </w:rPr>
        <w:t>n II</w:t>
      </w:r>
      <w:r w:rsidR="00F35A67" w:rsidRPr="00B27095">
        <w:rPr>
          <w:rFonts w:ascii="Times New Roman" w:eastAsia="Calibri" w:hAnsi="Times New Roman" w:cs="Times New Roman"/>
          <w:sz w:val="28"/>
          <w:szCs w:val="28"/>
          <w:lang w:val="vi-VN"/>
        </w:rPr>
        <w:t>.</w:t>
      </w:r>
    </w:p>
    <w:p w:rsidR="0079246E" w:rsidRPr="00A25A93" w:rsidRDefault="00AA77F3" w:rsidP="00874162">
      <w:pPr>
        <w:spacing w:after="0"/>
        <w:ind w:firstLine="426"/>
        <w:jc w:val="both"/>
        <w:rPr>
          <w:rFonts w:ascii="Times New Roman" w:eastAsia="Calibri" w:hAnsi="Times New Roman" w:cs="Times New Roman"/>
          <w:sz w:val="28"/>
          <w:szCs w:val="28"/>
          <w:lang w:val="vi-VN"/>
        </w:rPr>
      </w:pPr>
      <w:r w:rsidRPr="000E2DBF">
        <w:rPr>
          <w:rFonts w:ascii="Times New Roman" w:eastAsia="Calibri" w:hAnsi="Times New Roman" w:cs="Times New Roman"/>
          <w:sz w:val="28"/>
          <w:szCs w:val="28"/>
          <w:lang w:val="vi-VN"/>
        </w:rPr>
        <w:t>- Đánh giá sự phát triển của trẻ theo giai đoạn chú ý đến số mục tiêu đạt ở từng lĩnh vực của từng trẻ để tổng hợp cuối năm cho phù hợ</w:t>
      </w:r>
      <w:r>
        <w:rPr>
          <w:rFonts w:ascii="Times New Roman" w:eastAsia="Calibri" w:hAnsi="Times New Roman" w:cs="Times New Roman"/>
          <w:sz w:val="28"/>
          <w:szCs w:val="28"/>
          <w:lang w:val="vi-VN"/>
        </w:rPr>
        <w:t>p</w:t>
      </w:r>
      <w:r w:rsidRPr="00AA77F3">
        <w:rPr>
          <w:rFonts w:ascii="Times New Roman" w:eastAsia="Calibri" w:hAnsi="Times New Roman" w:cs="Times New Roman"/>
          <w:sz w:val="28"/>
          <w:szCs w:val="28"/>
          <w:lang w:val="vi-VN"/>
        </w:rPr>
        <w:t>.</w:t>
      </w:r>
    </w:p>
    <w:p w:rsidR="00F35A67" w:rsidRDefault="00AA77F3" w:rsidP="00874162">
      <w:pPr>
        <w:spacing w:after="0"/>
        <w:ind w:firstLine="426"/>
        <w:jc w:val="both"/>
        <w:rPr>
          <w:rFonts w:ascii="Times New Roman" w:eastAsia="Calibri" w:hAnsi="Times New Roman" w:cs="Times New Roman"/>
          <w:sz w:val="28"/>
          <w:szCs w:val="28"/>
          <w:lang w:val="es-BO"/>
        </w:rPr>
      </w:pPr>
      <w:r w:rsidRPr="00AA77F3">
        <w:rPr>
          <w:rFonts w:ascii="Times New Roman" w:eastAsia="Times New Roman" w:hAnsi="Times New Roman" w:cs="Times New Roman"/>
          <w:sz w:val="28"/>
          <w:szCs w:val="28"/>
          <w:lang w:val="vi-VN"/>
        </w:rPr>
        <w:t>- Các đồng chí trong tổ x</w:t>
      </w:r>
      <w:r w:rsidRPr="000E2DBF">
        <w:rPr>
          <w:rFonts w:ascii="Times New Roman" w:eastAsia="Times New Roman" w:hAnsi="Times New Roman" w:cs="Times New Roman"/>
          <w:sz w:val="28"/>
          <w:szCs w:val="28"/>
          <w:lang w:val="es-BO"/>
        </w:rPr>
        <w:t xml:space="preserve">ây dựng kế hoạch bồi dưỡng thường xuên và theo dõi </w:t>
      </w:r>
      <w:r w:rsidRPr="000E2DBF">
        <w:rPr>
          <w:rFonts w:ascii="Times New Roman" w:eastAsia="Calibri" w:hAnsi="Times New Roman" w:cs="Times New Roman"/>
          <w:sz w:val="28"/>
          <w:szCs w:val="28"/>
          <w:lang w:val="es-BO"/>
        </w:rPr>
        <w:t>học trực tuyến - tự học thông qua hệ thống quản lý học tập trực tuyến (LMS) đã được kết nối trên hệ thống TEMIS đã đăng ký.</w:t>
      </w:r>
    </w:p>
    <w:p w:rsidR="0079258E" w:rsidRPr="0079258E" w:rsidRDefault="0079258E" w:rsidP="00874162">
      <w:pPr>
        <w:spacing w:after="0"/>
        <w:ind w:right="-143" w:firstLine="426"/>
        <w:jc w:val="both"/>
        <w:rPr>
          <w:rFonts w:ascii="Times New Roman" w:eastAsia="Times New Roman" w:hAnsi="Times New Roman" w:cs="Times New Roman"/>
          <w:sz w:val="28"/>
          <w:szCs w:val="28"/>
          <w:lang w:val="vi-VN"/>
        </w:rPr>
      </w:pPr>
      <w:r w:rsidRPr="005858AC">
        <w:rPr>
          <w:rFonts w:ascii="Times New Roman" w:eastAsia="Times New Roman" w:hAnsi="Times New Roman" w:cs="Times New Roman"/>
          <w:sz w:val="28"/>
          <w:szCs w:val="28"/>
          <w:lang w:val="vi-VN"/>
        </w:rPr>
        <w:t>- Hoàn thiện hồ sơ cá nhân trẻ, hồ</w:t>
      </w:r>
      <w:r>
        <w:rPr>
          <w:rFonts w:ascii="Times New Roman" w:eastAsia="Times New Roman" w:hAnsi="Times New Roman" w:cs="Times New Roman"/>
          <w:sz w:val="28"/>
          <w:szCs w:val="28"/>
          <w:lang w:val="vi-VN"/>
        </w:rPr>
        <w:t xml:space="preserve"> sơ của giáo viên hết học kì I.</w:t>
      </w:r>
    </w:p>
    <w:p w:rsidR="00F35A67" w:rsidRPr="00F35A67" w:rsidRDefault="00F35A67" w:rsidP="00874162">
      <w:pPr>
        <w:spacing w:after="0"/>
        <w:ind w:firstLine="426"/>
        <w:jc w:val="both"/>
        <w:rPr>
          <w:rFonts w:ascii="Times New Roman" w:eastAsia="Times New Roman" w:hAnsi="Times New Roman" w:cs="Times New Roman"/>
          <w:sz w:val="28"/>
          <w:szCs w:val="28"/>
          <w:lang w:val="es-BO"/>
        </w:rPr>
      </w:pPr>
      <w:r w:rsidRPr="0026267A">
        <w:rPr>
          <w:rFonts w:ascii="Times New Roman" w:eastAsia="Times New Roman" w:hAnsi="Times New Roman" w:cs="Times New Roman"/>
          <w:sz w:val="28"/>
          <w:szCs w:val="28"/>
          <w:lang w:val="es-BO"/>
        </w:rPr>
        <w:t xml:space="preserve">- </w:t>
      </w:r>
      <w:r w:rsidRPr="0026267A">
        <w:rPr>
          <w:rFonts w:ascii="Times New Roman" w:eastAsia="Times New Roman" w:hAnsi="Times New Roman" w:cs="Times New Roman"/>
          <w:sz w:val="28"/>
          <w:szCs w:val="28"/>
          <w:lang w:val="vi-VN"/>
        </w:rPr>
        <w:t>Sinh h</w:t>
      </w:r>
      <w:r w:rsidRPr="0026267A">
        <w:rPr>
          <w:rFonts w:ascii="Times New Roman" w:eastAsia="Times New Roman" w:hAnsi="Times New Roman" w:cs="Times New Roman"/>
          <w:sz w:val="28"/>
          <w:szCs w:val="28"/>
          <w:lang w:val="es-BO"/>
        </w:rPr>
        <w:t>oạt chuyên môn theo hướng nghiên cứu bài học</w:t>
      </w:r>
      <w:r w:rsidRPr="0026267A">
        <w:rPr>
          <w:rFonts w:ascii="Times New Roman" w:eastAsia="Times New Roman" w:hAnsi="Times New Roman" w:cs="Times New Roman"/>
          <w:sz w:val="28"/>
          <w:szCs w:val="28"/>
          <w:lang w:val="vi-VN"/>
        </w:rPr>
        <w:t xml:space="preserve">: </w:t>
      </w:r>
      <w:r w:rsidRPr="0026267A">
        <w:rPr>
          <w:rFonts w:ascii="Times New Roman" w:eastAsia="Times New Roman" w:hAnsi="Times New Roman" w:cs="Times New Roman"/>
          <w:sz w:val="28"/>
          <w:szCs w:val="28"/>
          <w:lang w:val="es-BO"/>
        </w:rPr>
        <w:t xml:space="preserve">Lĩnh </w:t>
      </w:r>
      <w:r>
        <w:rPr>
          <w:rFonts w:ascii="Times New Roman" w:eastAsia="Times New Roman" w:hAnsi="Times New Roman" w:cs="Times New Roman"/>
          <w:sz w:val="28"/>
          <w:szCs w:val="28"/>
          <w:lang w:val="es-BO"/>
        </w:rPr>
        <w:t>vực giáo dục phát triển ngôn ngữ.</w:t>
      </w:r>
    </w:p>
    <w:p w:rsidR="00AA77F3" w:rsidRPr="00AA77F3" w:rsidRDefault="00AA77F3" w:rsidP="00874162">
      <w:pPr>
        <w:spacing w:after="0"/>
        <w:rPr>
          <w:rFonts w:ascii="Times New Roman" w:eastAsia="Times New Roman" w:hAnsi="Times New Roman" w:cs="Times New Roman"/>
          <w:b/>
          <w:sz w:val="28"/>
          <w:szCs w:val="28"/>
          <w:lang w:val="vi-VN"/>
        </w:rPr>
      </w:pPr>
      <w:r w:rsidRPr="0056033D">
        <w:rPr>
          <w:rFonts w:ascii="Times New Roman" w:eastAsia="Times New Roman" w:hAnsi="Times New Roman" w:cs="Times New Roman"/>
          <w:b/>
          <w:sz w:val="28"/>
          <w:szCs w:val="28"/>
          <w:lang w:val="vi-VN"/>
        </w:rPr>
        <w:t>2. Triể</w:t>
      </w:r>
      <w:r>
        <w:rPr>
          <w:rFonts w:ascii="Times New Roman" w:eastAsia="Times New Roman" w:hAnsi="Times New Roman" w:cs="Times New Roman"/>
          <w:b/>
          <w:sz w:val="28"/>
          <w:szCs w:val="28"/>
          <w:lang w:val="vi-VN"/>
        </w:rPr>
        <w:t xml:space="preserve">n khai chuyên môn tháng </w:t>
      </w:r>
      <w:r w:rsidRPr="00AA77F3">
        <w:rPr>
          <w:rFonts w:ascii="Times New Roman" w:eastAsia="Times New Roman" w:hAnsi="Times New Roman" w:cs="Times New Roman"/>
          <w:b/>
          <w:sz w:val="28"/>
          <w:szCs w:val="28"/>
          <w:lang w:val="vi-VN"/>
        </w:rPr>
        <w:t>01</w:t>
      </w:r>
      <w:r>
        <w:rPr>
          <w:rFonts w:ascii="Times New Roman" w:eastAsia="Times New Roman" w:hAnsi="Times New Roman" w:cs="Times New Roman"/>
          <w:b/>
          <w:sz w:val="28"/>
          <w:szCs w:val="28"/>
          <w:lang w:val="vi-VN"/>
        </w:rPr>
        <w:t>/ 202</w:t>
      </w:r>
      <w:r w:rsidRPr="00AA77F3">
        <w:rPr>
          <w:rFonts w:ascii="Times New Roman" w:eastAsia="Times New Roman" w:hAnsi="Times New Roman" w:cs="Times New Roman"/>
          <w:b/>
          <w:sz w:val="28"/>
          <w:szCs w:val="28"/>
          <w:lang w:val="vi-VN"/>
        </w:rPr>
        <w:t>6</w:t>
      </w:r>
    </w:p>
    <w:p w:rsidR="00AA77F3" w:rsidRPr="00A25A93" w:rsidRDefault="00AA77F3" w:rsidP="00874162">
      <w:pPr>
        <w:spacing w:after="0"/>
        <w:jc w:val="both"/>
        <w:rPr>
          <w:rFonts w:ascii="Times New Roman" w:eastAsia="Times New Roman" w:hAnsi="Times New Roman" w:cs="Times New Roman"/>
          <w:b/>
          <w:sz w:val="28"/>
          <w:szCs w:val="28"/>
          <w:lang w:val="vi-VN"/>
        </w:rPr>
      </w:pPr>
      <w:r w:rsidRPr="006C733B">
        <w:rPr>
          <w:rFonts w:ascii="Times New Roman" w:eastAsia="Times New Roman" w:hAnsi="Times New Roman" w:cs="Times New Roman"/>
          <w:b/>
          <w:sz w:val="28"/>
          <w:szCs w:val="28"/>
          <w:lang w:val="vi-VN"/>
        </w:rPr>
        <w:t>2.1. Công tác nuôi dưỡng, chăm sóc</w:t>
      </w:r>
    </w:p>
    <w:p w:rsidR="00F35A67" w:rsidRPr="00A25A93" w:rsidRDefault="00F35A67" w:rsidP="00B27095">
      <w:pPr>
        <w:spacing w:after="0"/>
        <w:ind w:firstLine="426"/>
        <w:jc w:val="both"/>
        <w:rPr>
          <w:rFonts w:ascii="Times New Roman" w:eastAsia="Calibri" w:hAnsi="Times New Roman" w:cs="Times New Roman"/>
          <w:sz w:val="28"/>
          <w:szCs w:val="28"/>
          <w:lang w:val="vi-VN"/>
        </w:rPr>
      </w:pPr>
      <w:r w:rsidRPr="00F35A67">
        <w:rPr>
          <w:rFonts w:ascii="Times New Roman" w:eastAsia="Calibri" w:hAnsi="Times New Roman" w:cs="Times New Roman"/>
          <w:sz w:val="28"/>
          <w:szCs w:val="28"/>
          <w:lang w:val="vi-VN"/>
        </w:rPr>
        <w:t xml:space="preserve">- </w:t>
      </w:r>
      <w:r w:rsidRPr="00A25A93">
        <w:rPr>
          <w:rFonts w:ascii="Times New Roman" w:hAnsi="Times New Roman" w:cs="Times New Roman"/>
          <w:sz w:val="28"/>
          <w:szCs w:val="28"/>
          <w:lang w:val="vi-VN"/>
        </w:rPr>
        <w:t>Chú trọng công tác bảo đảm an toàn vệ sinh thực phẩ</w:t>
      </w:r>
      <w:r w:rsidR="00DF7291" w:rsidRPr="00A25A93">
        <w:rPr>
          <w:rFonts w:ascii="Times New Roman" w:hAnsi="Times New Roman" w:cs="Times New Roman"/>
          <w:sz w:val="28"/>
          <w:szCs w:val="28"/>
          <w:lang w:val="vi-VN"/>
        </w:rPr>
        <w:t>m, phòng tránh</w:t>
      </w:r>
      <w:r w:rsidRPr="00A25A93">
        <w:rPr>
          <w:rFonts w:ascii="Times New Roman" w:hAnsi="Times New Roman" w:cs="Times New Roman"/>
          <w:sz w:val="28"/>
          <w:szCs w:val="28"/>
          <w:lang w:val="vi-VN"/>
        </w:rPr>
        <w:t xml:space="preserve"> nguy cơ ngộ độc</w:t>
      </w:r>
      <w:r w:rsidR="00874162" w:rsidRPr="00A25A93">
        <w:rPr>
          <w:rFonts w:ascii="Times New Roman" w:eastAsia="Calibri" w:hAnsi="Times New Roman" w:cs="Times New Roman"/>
          <w:sz w:val="28"/>
          <w:szCs w:val="28"/>
          <w:lang w:val="vi-VN"/>
        </w:rPr>
        <w:t xml:space="preserve"> thực phẩm.</w:t>
      </w:r>
      <w:r w:rsidRPr="00A25A93">
        <w:rPr>
          <w:rFonts w:ascii="Times New Roman" w:eastAsia="Calibri" w:hAnsi="Times New Roman" w:cs="Times New Roman"/>
          <w:sz w:val="28"/>
          <w:szCs w:val="28"/>
          <w:lang w:val="vi-VN"/>
        </w:rPr>
        <w:t xml:space="preserve">             </w:t>
      </w:r>
    </w:p>
    <w:p w:rsidR="0079246E" w:rsidRPr="00A25A93" w:rsidRDefault="00F35A67" w:rsidP="00B27095">
      <w:pPr>
        <w:spacing w:after="0"/>
        <w:ind w:firstLine="426"/>
        <w:jc w:val="both"/>
        <w:rPr>
          <w:rFonts w:ascii="Times New Roman" w:hAnsi="Times New Roman" w:cs="Times New Roman"/>
          <w:sz w:val="28"/>
          <w:szCs w:val="28"/>
          <w:lang w:val="vi-VN"/>
        </w:rPr>
      </w:pPr>
      <w:r w:rsidRPr="0079246E">
        <w:rPr>
          <w:rFonts w:ascii="Times New Roman" w:eastAsia="Calibri" w:hAnsi="Times New Roman" w:cs="Times New Roman"/>
          <w:sz w:val="28"/>
          <w:szCs w:val="28"/>
          <w:lang w:val="vi-VN"/>
        </w:rPr>
        <w:t xml:space="preserve">- </w:t>
      </w:r>
      <w:r w:rsidR="0079246E" w:rsidRPr="00A25A93">
        <w:rPr>
          <w:rFonts w:ascii="Times New Roman" w:hAnsi="Times New Roman" w:cs="Times New Roman"/>
          <w:sz w:val="28"/>
          <w:szCs w:val="28"/>
          <w:lang w:val="vi-VN"/>
        </w:rPr>
        <w:t>Thời tiết mùa đông, thực hiện cho trẻ được ăn, uống thức ăn luôn ấm, nóng nhằm đảm bảo sức khỏe cho trẻ.</w:t>
      </w:r>
    </w:p>
    <w:p w:rsidR="00F35A67" w:rsidRDefault="0079246E" w:rsidP="00A8431F">
      <w:pPr>
        <w:tabs>
          <w:tab w:val="left" w:pos="900"/>
        </w:tabs>
        <w:spacing w:after="0"/>
        <w:ind w:firstLine="426"/>
        <w:jc w:val="both"/>
        <w:rPr>
          <w:rFonts w:ascii="Times New Roman" w:eastAsia="Times New Roman" w:hAnsi="Times New Roman" w:cs="Times New Roman"/>
          <w:sz w:val="28"/>
          <w:szCs w:val="28"/>
          <w:lang w:val="es-BO"/>
        </w:rPr>
      </w:pPr>
      <w:r w:rsidRPr="00DF7291">
        <w:rPr>
          <w:rFonts w:ascii="Times New Roman" w:eastAsia="Calibri" w:hAnsi="Times New Roman" w:cs="Times New Roman"/>
          <w:sz w:val="28"/>
          <w:szCs w:val="28"/>
          <w:lang w:val="es-BO"/>
        </w:rPr>
        <w:t xml:space="preserve">- </w:t>
      </w:r>
      <w:r w:rsidR="00DF7291" w:rsidRPr="00A25A93">
        <w:rPr>
          <w:rFonts w:ascii="Times New Roman" w:hAnsi="Times New Roman" w:cs="Times New Roman"/>
          <w:sz w:val="28"/>
          <w:szCs w:val="28"/>
          <w:lang w:val="vi-VN"/>
        </w:rPr>
        <w:t xml:space="preserve">Thực hiện nghiêm túc vệ sinh nhà bếp, đồ dùng và dụng cụ luôn sạch sẽ, an toàn </w:t>
      </w:r>
      <w:r w:rsidRPr="00AD0C84">
        <w:rPr>
          <w:rFonts w:ascii="Times New Roman" w:eastAsia="Calibri" w:hAnsi="Times New Roman" w:cs="Times New Roman"/>
          <w:sz w:val="28"/>
          <w:szCs w:val="28"/>
          <w:lang w:val="es-BO"/>
        </w:rPr>
        <w:t xml:space="preserve">để phòng tránh các loại dịch bệnh cho trẻ. </w:t>
      </w:r>
      <w:r w:rsidR="00DF7291" w:rsidRPr="00DF7291">
        <w:rPr>
          <w:rFonts w:ascii="Times New Roman" w:eastAsia="Calibri" w:hAnsi="Times New Roman" w:cs="Times New Roman"/>
          <w:sz w:val="28"/>
          <w:szCs w:val="28"/>
          <w:lang w:val="es-BO"/>
        </w:rPr>
        <w:t>Đảm</w:t>
      </w:r>
      <w:r w:rsidR="00DF7291" w:rsidRPr="00DF7291">
        <w:rPr>
          <w:rFonts w:ascii="Times New Roman" w:eastAsia="Times New Roman" w:hAnsi="Times New Roman" w:cs="Times New Roman"/>
          <w:sz w:val="28"/>
          <w:szCs w:val="28"/>
          <w:lang w:val="es-BO"/>
        </w:rPr>
        <w:t xml:space="preserve"> bảo an toàn tuyệ</w:t>
      </w:r>
      <w:r w:rsidR="00DF7291">
        <w:rPr>
          <w:rFonts w:ascii="Times New Roman" w:eastAsia="Times New Roman" w:hAnsi="Times New Roman" w:cs="Times New Roman"/>
          <w:sz w:val="28"/>
          <w:szCs w:val="28"/>
          <w:lang w:val="es-BO"/>
        </w:rPr>
        <w:t>t đối cho trẻ ở mọi lúc mọi nơi.</w:t>
      </w:r>
    </w:p>
    <w:p w:rsidR="00DF7291" w:rsidRPr="00B27095" w:rsidRDefault="00B27095" w:rsidP="00A8431F">
      <w:pPr>
        <w:tabs>
          <w:tab w:val="left" w:pos="900"/>
        </w:tabs>
        <w:spacing w:after="0"/>
        <w:ind w:firstLine="426"/>
        <w:jc w:val="both"/>
        <w:rPr>
          <w:rFonts w:ascii="Times New Roman" w:eastAsia="Times New Roman" w:hAnsi="Times New Roman" w:cs="Times New Roman"/>
          <w:sz w:val="28"/>
          <w:szCs w:val="28"/>
          <w:lang w:val="es-BO"/>
        </w:rPr>
      </w:pPr>
      <w:r w:rsidRPr="00B27095">
        <w:rPr>
          <w:rFonts w:ascii="Times New Roman" w:hAnsi="Times New Roman" w:cs="Times New Roman"/>
          <w:sz w:val="28"/>
          <w:szCs w:val="28"/>
          <w:lang w:val="es-BO"/>
        </w:rPr>
        <w:t>- Hồ sơ nuôi dưỡng được ghi chép đầy đủ, cập nhật h</w:t>
      </w:r>
      <w:r>
        <w:rPr>
          <w:rFonts w:ascii="Times New Roman" w:hAnsi="Times New Roman" w:cs="Times New Roman"/>
          <w:sz w:val="28"/>
          <w:szCs w:val="28"/>
          <w:lang w:val="es-BO"/>
        </w:rPr>
        <w:t>à</w:t>
      </w:r>
      <w:r w:rsidRPr="00B27095">
        <w:rPr>
          <w:rFonts w:ascii="Times New Roman" w:hAnsi="Times New Roman" w:cs="Times New Roman"/>
          <w:sz w:val="28"/>
          <w:szCs w:val="28"/>
          <w:lang w:val="es-BO"/>
        </w:rPr>
        <w:t>ng ngày, đảm bảo rõ ràng, không tẩy xóa.</w:t>
      </w:r>
    </w:p>
    <w:p w:rsidR="00874162" w:rsidRPr="00A25A93" w:rsidRDefault="00AA77F3" w:rsidP="00DF7291">
      <w:pPr>
        <w:spacing w:after="0"/>
        <w:jc w:val="both"/>
        <w:rPr>
          <w:rFonts w:ascii="Times New Roman" w:eastAsia="Times New Roman" w:hAnsi="Times New Roman" w:cs="Times New Roman"/>
          <w:b/>
          <w:sz w:val="28"/>
          <w:szCs w:val="28"/>
          <w:lang w:val="es-BO"/>
        </w:rPr>
      </w:pPr>
      <w:r>
        <w:rPr>
          <w:rFonts w:ascii="Times New Roman" w:eastAsia="Times New Roman" w:hAnsi="Times New Roman" w:cs="Times New Roman"/>
          <w:b/>
          <w:sz w:val="28"/>
          <w:szCs w:val="28"/>
          <w:lang w:val="vi-VN"/>
        </w:rPr>
        <w:t>2.2. Công tác giáo dụ</w:t>
      </w:r>
      <w:r w:rsidRPr="00AA77F3">
        <w:rPr>
          <w:rFonts w:ascii="Times New Roman" w:eastAsia="Times New Roman" w:hAnsi="Times New Roman" w:cs="Times New Roman"/>
          <w:b/>
          <w:sz w:val="28"/>
          <w:szCs w:val="28"/>
          <w:lang w:val="vi-VN"/>
        </w:rPr>
        <w:t>c</w:t>
      </w:r>
    </w:p>
    <w:p w:rsidR="0079258E" w:rsidRDefault="0079258E" w:rsidP="00874162">
      <w:pPr>
        <w:spacing w:after="0"/>
        <w:ind w:firstLine="426"/>
        <w:jc w:val="both"/>
        <w:rPr>
          <w:rFonts w:ascii="Times New Roman" w:eastAsia="Times New Roman" w:hAnsi="Times New Roman" w:cs="Times New Roman"/>
          <w:bCs/>
          <w:sz w:val="28"/>
          <w:szCs w:val="28"/>
          <w:lang w:val="nl-NL"/>
        </w:rPr>
      </w:pPr>
      <w:r w:rsidRPr="00A25A93">
        <w:rPr>
          <w:rFonts w:ascii="Times New Roman" w:eastAsia="Times New Roman" w:hAnsi="Times New Roman" w:cs="Times New Roman"/>
          <w:sz w:val="28"/>
          <w:szCs w:val="28"/>
          <w:lang w:val="es-BO"/>
        </w:rPr>
        <w:t xml:space="preserve">- Các nhóm trẻ nghiêm túc thực hiện quy chế chuyên môn theo quy định, Tiếp tục thực hiện tốt 2 chuyên đề “ Xây dựng trường mầm non lấy trẻ làm trung tâm”, </w:t>
      </w:r>
      <w:r w:rsidRPr="00A25A93">
        <w:rPr>
          <w:rFonts w:ascii="Times New Roman" w:eastAsia="Times New Roman" w:hAnsi="Times New Roman" w:cs="Times New Roman"/>
          <w:bCs/>
          <w:spacing w:val="4"/>
          <w:sz w:val="28"/>
          <w:szCs w:val="28"/>
          <w:lang w:val="es-BO"/>
        </w:rPr>
        <w:t>thực hiện </w:t>
      </w:r>
      <w:r w:rsidRPr="0079258E">
        <w:rPr>
          <w:rFonts w:ascii="Times New Roman" w:eastAsia="Times New Roman" w:hAnsi="Times New Roman" w:cs="Times New Roman"/>
          <w:bCs/>
          <w:sz w:val="28"/>
          <w:szCs w:val="28"/>
          <w:lang w:val="nl-NL"/>
        </w:rPr>
        <w:t>chuyên đề “Phòng chống bạo hành, bảo đảm an toàn cho trẻ”.</w:t>
      </w:r>
    </w:p>
    <w:p w:rsidR="00A8431F" w:rsidRDefault="00B27095" w:rsidP="00A8431F">
      <w:pPr>
        <w:spacing w:after="0"/>
        <w:ind w:firstLine="426"/>
        <w:jc w:val="both"/>
        <w:rPr>
          <w:rFonts w:ascii="Times New Roman" w:eastAsia="Calibri" w:hAnsi="Times New Roman" w:cs="Times New Roman"/>
          <w:sz w:val="28"/>
          <w:szCs w:val="28"/>
          <w:lang w:val="nl-NL"/>
        </w:rPr>
      </w:pPr>
      <w:r>
        <w:rPr>
          <w:rFonts w:ascii="Times New Roman" w:eastAsia="Times New Roman" w:hAnsi="Times New Roman" w:cs="Times New Roman"/>
          <w:sz w:val="28"/>
          <w:szCs w:val="28"/>
          <w:lang w:val="vi-VN"/>
        </w:rPr>
        <w:lastRenderedPageBreak/>
        <w:t xml:space="preserve">- Các </w:t>
      </w:r>
      <w:r w:rsidRPr="00B27095">
        <w:rPr>
          <w:rFonts w:ascii="Times New Roman" w:eastAsia="Times New Roman" w:hAnsi="Times New Roman" w:cs="Times New Roman"/>
          <w:sz w:val="28"/>
          <w:szCs w:val="28"/>
          <w:lang w:val="nl-NL"/>
        </w:rPr>
        <w:t>nhóm trẻ</w:t>
      </w:r>
      <w:r w:rsidR="00DF7291" w:rsidRPr="00A40A12">
        <w:rPr>
          <w:rFonts w:ascii="Times New Roman" w:eastAsia="Times New Roman" w:hAnsi="Times New Roman" w:cs="Times New Roman"/>
          <w:sz w:val="28"/>
          <w:szCs w:val="28"/>
          <w:lang w:val="vi-VN"/>
        </w:rPr>
        <w:t xml:space="preserve"> tiếp tục t</w:t>
      </w:r>
      <w:r w:rsidR="00DF7291" w:rsidRPr="002F737B">
        <w:rPr>
          <w:rFonts w:ascii="Times New Roman" w:eastAsia="Times New Roman" w:hAnsi="Times New Roman" w:cs="Times New Roman"/>
          <w:sz w:val="28"/>
          <w:szCs w:val="28"/>
          <w:lang w:val="vi-VN"/>
        </w:rPr>
        <w:t>rang trí tạo môi trường trong và ngo</w:t>
      </w:r>
      <w:r w:rsidR="00DF7291">
        <w:rPr>
          <w:rFonts w:ascii="Times New Roman" w:eastAsia="Times New Roman" w:hAnsi="Times New Roman" w:cs="Times New Roman"/>
          <w:sz w:val="28"/>
          <w:szCs w:val="28"/>
          <w:lang w:val="vi-VN"/>
        </w:rPr>
        <w:t xml:space="preserve">ài lớp học theo chủ đề </w:t>
      </w:r>
      <w:r w:rsidR="00DF7291" w:rsidRPr="00A40A12">
        <w:rPr>
          <w:rFonts w:ascii="Times New Roman" w:eastAsia="Times New Roman" w:hAnsi="Times New Roman" w:cs="Times New Roman"/>
          <w:color w:val="000000"/>
          <w:sz w:val="28"/>
          <w:szCs w:val="28"/>
          <w:lang w:val="vi-VN"/>
        </w:rPr>
        <w:t>“</w:t>
      </w:r>
      <w:r w:rsidR="00DF7291">
        <w:rPr>
          <w:rFonts w:ascii="Times New Roman" w:eastAsia="Times New Roman" w:hAnsi="Times New Roman" w:cs="Times New Roman"/>
          <w:color w:val="000000"/>
          <w:sz w:val="28"/>
          <w:szCs w:val="28"/>
          <w:lang w:val="vi-VN"/>
        </w:rPr>
        <w:t xml:space="preserve">Ngày </w:t>
      </w:r>
      <w:r w:rsidR="00DF7291" w:rsidRPr="002F1834">
        <w:rPr>
          <w:rFonts w:ascii="Times New Roman" w:eastAsia="Times New Roman" w:hAnsi="Times New Roman" w:cs="Times New Roman"/>
          <w:color w:val="000000"/>
          <w:sz w:val="28"/>
          <w:szCs w:val="28"/>
          <w:lang w:val="vi-VN"/>
        </w:rPr>
        <w:t>T</w:t>
      </w:r>
      <w:r w:rsidR="00DF7291">
        <w:rPr>
          <w:rFonts w:ascii="Times New Roman" w:eastAsia="Times New Roman" w:hAnsi="Times New Roman" w:cs="Times New Roman"/>
          <w:color w:val="000000"/>
          <w:sz w:val="28"/>
          <w:szCs w:val="28"/>
          <w:lang w:val="vi-VN"/>
        </w:rPr>
        <w:t xml:space="preserve">ết </w:t>
      </w:r>
      <w:r w:rsidR="00DF7291" w:rsidRPr="00A40A12">
        <w:rPr>
          <w:rFonts w:ascii="Times New Roman" w:eastAsia="Times New Roman" w:hAnsi="Times New Roman" w:cs="Times New Roman"/>
          <w:color w:val="000000"/>
          <w:sz w:val="28"/>
          <w:szCs w:val="28"/>
          <w:lang w:val="vi-VN"/>
        </w:rPr>
        <w:t>vui vẻ</w:t>
      </w:r>
      <w:r w:rsidR="00DF7291" w:rsidRPr="00DF7291">
        <w:rPr>
          <w:rFonts w:ascii="Times New Roman" w:eastAsia="Times New Roman" w:hAnsi="Times New Roman" w:cs="Times New Roman"/>
          <w:color w:val="000000"/>
          <w:sz w:val="28"/>
          <w:szCs w:val="28"/>
          <w:lang w:val="nl-NL"/>
        </w:rPr>
        <w:t xml:space="preserve">” </w:t>
      </w:r>
      <w:r w:rsidR="00DF7291" w:rsidRPr="002F737B">
        <w:rPr>
          <w:rFonts w:ascii="Times New Roman" w:eastAsia="Times New Roman" w:hAnsi="Times New Roman" w:cs="Times New Roman"/>
          <w:sz w:val="28"/>
          <w:szCs w:val="28"/>
          <w:lang w:val="vi-VN"/>
        </w:rPr>
        <w:t xml:space="preserve">và </w:t>
      </w:r>
      <w:r w:rsidRPr="00B27095">
        <w:rPr>
          <w:rFonts w:ascii="Times New Roman" w:eastAsia="Times New Roman" w:hAnsi="Times New Roman" w:cs="Times New Roman"/>
          <w:sz w:val="28"/>
          <w:szCs w:val="28"/>
          <w:lang w:val="nl-NL"/>
        </w:rPr>
        <w:t xml:space="preserve">chú ý </w:t>
      </w:r>
      <w:r w:rsidRPr="00B27095">
        <w:rPr>
          <w:rFonts w:ascii="Times New Roman" w:eastAsia="Calibri" w:hAnsi="Times New Roman" w:cs="Times New Roman"/>
          <w:sz w:val="28"/>
          <w:szCs w:val="28"/>
          <w:lang w:val="nl-NL"/>
        </w:rPr>
        <w:t>thực hiện các nội dung tuyên truyền ở nhóm lớp thườ</w:t>
      </w:r>
      <w:r w:rsidR="00A8431F">
        <w:rPr>
          <w:rFonts w:ascii="Times New Roman" w:eastAsia="Calibri" w:hAnsi="Times New Roman" w:cs="Times New Roman"/>
          <w:sz w:val="28"/>
          <w:szCs w:val="28"/>
          <w:lang w:val="nl-NL"/>
        </w:rPr>
        <w:t>ng xuyên.</w:t>
      </w:r>
    </w:p>
    <w:p w:rsidR="00AC26BB" w:rsidRDefault="00AC26BB" w:rsidP="00A8431F">
      <w:pPr>
        <w:spacing w:after="0"/>
        <w:ind w:firstLine="426"/>
        <w:jc w:val="both"/>
        <w:rPr>
          <w:rFonts w:ascii="Times New Roman" w:eastAsia="Calibri" w:hAnsi="Times New Roman" w:cs="Times New Roman"/>
          <w:sz w:val="28"/>
          <w:szCs w:val="28"/>
          <w:lang w:val="nl-NL"/>
        </w:rPr>
      </w:pPr>
      <w:r w:rsidRPr="00AC26BB">
        <w:rPr>
          <w:rFonts w:ascii="Times New Roman" w:eastAsia="Calibri" w:hAnsi="Times New Roman" w:cs="Times New Roman"/>
          <w:sz w:val="28"/>
          <w:szCs w:val="28"/>
          <w:lang w:val="nl-NL"/>
        </w:rPr>
        <w:t>-</w:t>
      </w:r>
      <w:r w:rsidRPr="00AC26BB">
        <w:rPr>
          <w:rFonts w:ascii="Calibri" w:eastAsia="Calibri" w:hAnsi="Calibri" w:cs="Times New Roman"/>
          <w:lang w:val="nl-NL"/>
        </w:rPr>
        <w:t xml:space="preserve"> </w:t>
      </w:r>
      <w:r w:rsidRPr="00AC26BB">
        <w:rPr>
          <w:rFonts w:ascii="Times New Roman" w:eastAsia="Calibri" w:hAnsi="Times New Roman" w:cs="Times New Roman"/>
          <w:sz w:val="28"/>
          <w:szCs w:val="28"/>
          <w:lang w:val="nl-NL"/>
        </w:rPr>
        <w:t>Các nhóm trẻ căn cứ vào kế hoạch năm học, kế hoạch nuôi dưỡng, chăm sóc, giáo dục của nhà trường để thực hiện công tác tuyên truyền tới cha mẹ trẻ.</w:t>
      </w:r>
      <w:bookmarkStart w:id="0" w:name="_GoBack"/>
      <w:bookmarkEnd w:id="0"/>
    </w:p>
    <w:p w:rsidR="00A8431F" w:rsidRPr="00A8431F" w:rsidRDefault="00A8431F" w:rsidP="00A8431F">
      <w:pPr>
        <w:spacing w:after="0"/>
        <w:ind w:firstLine="426"/>
        <w:jc w:val="both"/>
        <w:rPr>
          <w:rFonts w:ascii="Times New Roman" w:eastAsia="Calibri" w:hAnsi="Times New Roman" w:cs="Times New Roman"/>
          <w:sz w:val="28"/>
          <w:szCs w:val="28"/>
          <w:lang w:val="nl-NL"/>
        </w:rPr>
      </w:pPr>
      <w:r>
        <w:rPr>
          <w:rFonts w:ascii="Times New Roman" w:eastAsia="Times New Roman" w:hAnsi="Times New Roman" w:cs="Times New Roman"/>
          <w:sz w:val="28"/>
          <w:szCs w:val="28"/>
          <w:lang w:val="nl-NL"/>
        </w:rPr>
        <w:t>- Các nhóm trẻ</w:t>
      </w:r>
      <w:r w:rsidRPr="00A8431F">
        <w:rPr>
          <w:rFonts w:ascii="Times New Roman" w:eastAsia="Times New Roman" w:hAnsi="Times New Roman" w:cs="Times New Roman"/>
          <w:sz w:val="28"/>
          <w:szCs w:val="28"/>
          <w:lang w:val="nl-NL"/>
        </w:rPr>
        <w:t xml:space="preserve"> chuẩn bị các</w:t>
      </w:r>
      <w:r>
        <w:rPr>
          <w:rFonts w:ascii="Times New Roman" w:eastAsia="Times New Roman" w:hAnsi="Times New Roman" w:cs="Times New Roman"/>
          <w:sz w:val="28"/>
          <w:szCs w:val="28"/>
          <w:lang w:val="nl-NL"/>
        </w:rPr>
        <w:t xml:space="preserve"> hoạt động tổ chức “Bé vui đón T</w:t>
      </w:r>
      <w:r w:rsidRPr="00A8431F">
        <w:rPr>
          <w:rFonts w:ascii="Times New Roman" w:eastAsia="Times New Roman" w:hAnsi="Times New Roman" w:cs="Times New Roman"/>
          <w:sz w:val="28"/>
          <w:szCs w:val="28"/>
          <w:lang w:val="nl-NL"/>
        </w:rPr>
        <w:t>ết 2026” dự kiến tuần 1 tháng 2/2026</w:t>
      </w:r>
    </w:p>
    <w:p w:rsidR="00874162" w:rsidRPr="00874162" w:rsidRDefault="00874162" w:rsidP="00874162">
      <w:pPr>
        <w:spacing w:after="0"/>
        <w:ind w:firstLine="426"/>
        <w:jc w:val="both"/>
        <w:rPr>
          <w:rFonts w:ascii="Times New Roman" w:eastAsia="Times New Roman" w:hAnsi="Times New Roman" w:cs="Times New Roman"/>
          <w:sz w:val="28"/>
          <w:szCs w:val="28"/>
          <w:lang w:val="vi-VN"/>
        </w:rPr>
      </w:pPr>
      <w:r w:rsidRPr="002F737B">
        <w:rPr>
          <w:rFonts w:ascii="Times New Roman" w:eastAsia="Times New Roman" w:hAnsi="Times New Roman" w:cs="Times New Roman"/>
          <w:sz w:val="28"/>
          <w:szCs w:val="28"/>
          <w:lang w:val="vi-VN"/>
        </w:rPr>
        <w:t xml:space="preserve">- Đánh giá trẻ theo giai đoạn </w:t>
      </w:r>
    </w:p>
    <w:p w:rsidR="00DF7291" w:rsidRPr="0079258E" w:rsidRDefault="0079258E" w:rsidP="00874162">
      <w:pPr>
        <w:shd w:val="clear" w:color="auto" w:fill="FFFFFF"/>
        <w:spacing w:after="0"/>
        <w:ind w:firstLine="426"/>
        <w:jc w:val="both"/>
        <w:rPr>
          <w:rFonts w:ascii="Times New Roman" w:eastAsia="Times New Roman" w:hAnsi="Times New Roman" w:cs="Times New Roman"/>
          <w:sz w:val="28"/>
          <w:szCs w:val="28"/>
          <w:lang w:val="nl-NL"/>
        </w:rPr>
      </w:pPr>
      <w:r w:rsidRPr="0079258E">
        <w:rPr>
          <w:rFonts w:ascii="Times New Roman" w:eastAsia="Times New Roman" w:hAnsi="Times New Roman" w:cs="Times New Roman"/>
          <w:sz w:val="28"/>
          <w:szCs w:val="28"/>
          <w:lang w:val="nl-NL"/>
        </w:rPr>
        <w:t xml:space="preserve">- </w:t>
      </w:r>
      <w:r w:rsidR="00B27095" w:rsidRPr="00B27095">
        <w:rPr>
          <w:rFonts w:ascii="Times New Roman" w:eastAsia="Times New Roman" w:hAnsi="Times New Roman" w:cs="Times New Roman"/>
          <w:sz w:val="28"/>
          <w:szCs w:val="28"/>
          <w:lang w:val="vi-VN"/>
        </w:rPr>
        <w:t>Theo dõi h</w:t>
      </w:r>
      <w:r w:rsidRPr="002F737B">
        <w:rPr>
          <w:rFonts w:ascii="Times New Roman" w:eastAsia="Times New Roman" w:hAnsi="Times New Roman" w:cs="Times New Roman"/>
          <w:sz w:val="28"/>
          <w:szCs w:val="28"/>
          <w:lang w:val="vi-VN"/>
        </w:rPr>
        <w:t xml:space="preserve">ọc bồi </w:t>
      </w:r>
      <w:r>
        <w:rPr>
          <w:rFonts w:ascii="Times New Roman" w:eastAsia="Times New Roman" w:hAnsi="Times New Roman" w:cs="Times New Roman"/>
          <w:sz w:val="28"/>
          <w:szCs w:val="28"/>
          <w:lang w:val="vi-VN"/>
        </w:rPr>
        <w:t>dưỡng thường xuyên th</w:t>
      </w:r>
      <w:r w:rsidRPr="0079258E">
        <w:rPr>
          <w:rFonts w:ascii="Times New Roman" w:eastAsia="Times New Roman" w:hAnsi="Times New Roman" w:cs="Times New Roman"/>
          <w:sz w:val="28"/>
          <w:szCs w:val="28"/>
          <w:lang w:val="nl-NL"/>
        </w:rPr>
        <w:t>eo</w:t>
      </w:r>
      <w:r>
        <w:rPr>
          <w:rFonts w:ascii="Times New Roman" w:eastAsia="Times New Roman" w:hAnsi="Times New Roman" w:cs="Times New Roman"/>
          <w:sz w:val="28"/>
          <w:szCs w:val="28"/>
          <w:lang w:val="vi-VN"/>
        </w:rPr>
        <w:t xml:space="preserve"> kế hoạch</w:t>
      </w:r>
      <w:r w:rsidRPr="0079258E">
        <w:rPr>
          <w:rFonts w:ascii="Times New Roman" w:eastAsia="Times New Roman" w:hAnsi="Times New Roman" w:cs="Times New Roman"/>
          <w:sz w:val="28"/>
          <w:szCs w:val="28"/>
          <w:lang w:val="nl-NL"/>
        </w:rPr>
        <w:t>.</w:t>
      </w:r>
    </w:p>
    <w:p w:rsidR="0079258E" w:rsidRPr="00DF7291" w:rsidRDefault="0079258E" w:rsidP="00DF7291">
      <w:pPr>
        <w:spacing w:after="0"/>
        <w:ind w:firstLine="426"/>
        <w:jc w:val="both"/>
        <w:rPr>
          <w:rFonts w:ascii="Times New Roman" w:eastAsia="Calibri" w:hAnsi="Times New Roman" w:cs="Times New Roman"/>
          <w:color w:val="000000" w:themeColor="text1"/>
          <w:sz w:val="28"/>
          <w:szCs w:val="28"/>
          <w:lang w:val="vi-VN"/>
        </w:rPr>
      </w:pPr>
      <w:r w:rsidRPr="005858AC">
        <w:rPr>
          <w:rFonts w:ascii="Times New Roman" w:hAnsi="Times New Roman" w:cs="Times New Roman"/>
          <w:sz w:val="28"/>
          <w:szCs w:val="28"/>
          <w:lang w:val="vi-VN"/>
        </w:rPr>
        <w:t>- Tổ chức thực hiện chương trình học kỳ II từ</w:t>
      </w:r>
      <w:r>
        <w:rPr>
          <w:rFonts w:ascii="Times New Roman" w:hAnsi="Times New Roman" w:cs="Times New Roman"/>
          <w:sz w:val="28"/>
          <w:szCs w:val="28"/>
          <w:lang w:val="vi-VN"/>
        </w:rPr>
        <w:t xml:space="preserve"> ngày </w:t>
      </w:r>
      <w:r w:rsidRPr="00DF7291">
        <w:rPr>
          <w:rFonts w:ascii="Times New Roman" w:hAnsi="Times New Roman" w:cs="Times New Roman"/>
          <w:sz w:val="28"/>
          <w:szCs w:val="28"/>
          <w:lang w:val="nl-NL"/>
        </w:rPr>
        <w:t>19</w:t>
      </w:r>
      <w:r w:rsidRPr="005858AC">
        <w:rPr>
          <w:rFonts w:ascii="Times New Roman" w:hAnsi="Times New Roman" w:cs="Times New Roman"/>
          <w:sz w:val="28"/>
          <w:szCs w:val="28"/>
          <w:lang w:val="vi-VN"/>
        </w:rPr>
        <w:t>/</w:t>
      </w:r>
      <w:r>
        <w:rPr>
          <w:rFonts w:ascii="Times New Roman" w:hAnsi="Times New Roman" w:cs="Times New Roman"/>
          <w:sz w:val="28"/>
          <w:szCs w:val="28"/>
          <w:lang w:val="vi-VN"/>
        </w:rPr>
        <w:t>01/202</w:t>
      </w:r>
      <w:r w:rsidRPr="00DF7291">
        <w:rPr>
          <w:rFonts w:ascii="Times New Roman" w:hAnsi="Times New Roman" w:cs="Times New Roman"/>
          <w:sz w:val="28"/>
          <w:szCs w:val="28"/>
          <w:lang w:val="nl-NL"/>
        </w:rPr>
        <w:t>6</w:t>
      </w:r>
      <w:r w:rsidRPr="005858AC">
        <w:rPr>
          <w:rFonts w:ascii="Times New Roman" w:hAnsi="Times New Roman" w:cs="Times New Roman"/>
          <w:sz w:val="28"/>
          <w:szCs w:val="28"/>
          <w:lang w:val="vi-VN"/>
        </w:rPr>
        <w:t>.</w:t>
      </w:r>
    </w:p>
    <w:p w:rsidR="00AA77F3" w:rsidRPr="0026267A" w:rsidRDefault="00AA77F3" w:rsidP="00874162">
      <w:pPr>
        <w:spacing w:after="0"/>
        <w:jc w:val="both"/>
        <w:rPr>
          <w:rFonts w:ascii="Times New Roman" w:hAnsi="Times New Roman" w:cs="Times New Roman"/>
          <w:b/>
          <w:sz w:val="28"/>
          <w:szCs w:val="28"/>
          <w:lang w:val="es-BO"/>
        </w:rPr>
      </w:pPr>
      <w:r w:rsidRPr="0026267A">
        <w:rPr>
          <w:rFonts w:ascii="Times New Roman" w:hAnsi="Times New Roman" w:cs="Times New Roman"/>
          <w:b/>
          <w:sz w:val="28"/>
          <w:szCs w:val="28"/>
          <w:lang w:val="vi-VN"/>
        </w:rPr>
        <w:t>3. Dự kiến nội dung sinh hoạt chuyên môn lần 2</w:t>
      </w:r>
    </w:p>
    <w:p w:rsidR="00AA77F3" w:rsidRPr="0026267A" w:rsidRDefault="00AA77F3" w:rsidP="00874162">
      <w:pPr>
        <w:spacing w:after="0"/>
        <w:ind w:firstLine="426"/>
        <w:jc w:val="both"/>
        <w:rPr>
          <w:rFonts w:ascii="Times New Roman" w:eastAsia="Times New Roman" w:hAnsi="Times New Roman" w:cs="Times New Roman"/>
          <w:sz w:val="28"/>
          <w:szCs w:val="28"/>
          <w:lang w:val="es-BO"/>
        </w:rPr>
      </w:pPr>
      <w:r w:rsidRPr="0026267A">
        <w:rPr>
          <w:rFonts w:ascii="Times New Roman" w:eastAsia="Times New Roman" w:hAnsi="Times New Roman" w:cs="Times New Roman"/>
          <w:sz w:val="28"/>
          <w:szCs w:val="28"/>
          <w:lang w:val="es-BO"/>
        </w:rPr>
        <w:t xml:space="preserve">- </w:t>
      </w:r>
      <w:r w:rsidRPr="0026267A">
        <w:rPr>
          <w:rFonts w:ascii="Times New Roman" w:eastAsia="Times New Roman" w:hAnsi="Times New Roman" w:cs="Times New Roman"/>
          <w:sz w:val="28"/>
          <w:szCs w:val="28"/>
          <w:lang w:val="vi-VN"/>
        </w:rPr>
        <w:t>Sinh h</w:t>
      </w:r>
      <w:r w:rsidRPr="0026267A">
        <w:rPr>
          <w:rFonts w:ascii="Times New Roman" w:eastAsia="Times New Roman" w:hAnsi="Times New Roman" w:cs="Times New Roman"/>
          <w:sz w:val="28"/>
          <w:szCs w:val="28"/>
          <w:lang w:val="es-BO"/>
        </w:rPr>
        <w:t>oạt chuyên môn theo hướng nghiên cứu bài học</w:t>
      </w:r>
      <w:r w:rsidRPr="0026267A">
        <w:rPr>
          <w:rFonts w:ascii="Times New Roman" w:eastAsia="Times New Roman" w:hAnsi="Times New Roman" w:cs="Times New Roman"/>
          <w:sz w:val="28"/>
          <w:szCs w:val="28"/>
          <w:lang w:val="vi-VN"/>
        </w:rPr>
        <w:t xml:space="preserve">: </w:t>
      </w:r>
      <w:r w:rsidRPr="0026267A">
        <w:rPr>
          <w:rFonts w:ascii="Times New Roman" w:eastAsia="Times New Roman" w:hAnsi="Times New Roman" w:cs="Times New Roman"/>
          <w:sz w:val="28"/>
          <w:szCs w:val="28"/>
          <w:lang w:val="es-BO"/>
        </w:rPr>
        <w:t xml:space="preserve">Lĩnh </w:t>
      </w:r>
      <w:r>
        <w:rPr>
          <w:rFonts w:ascii="Times New Roman" w:eastAsia="Times New Roman" w:hAnsi="Times New Roman" w:cs="Times New Roman"/>
          <w:sz w:val="28"/>
          <w:szCs w:val="28"/>
          <w:lang w:val="es-BO"/>
        </w:rPr>
        <w:t>vực giáo dục phát triển nhận thức</w:t>
      </w:r>
      <w:r w:rsidRPr="0026267A">
        <w:rPr>
          <w:rFonts w:ascii="Times New Roman" w:eastAsia="Times New Roman" w:hAnsi="Times New Roman" w:cs="Times New Roman"/>
          <w:sz w:val="28"/>
          <w:szCs w:val="28"/>
          <w:lang w:val="es-BO"/>
        </w:rPr>
        <w:t>.</w:t>
      </w:r>
    </w:p>
    <w:p w:rsidR="00AA77F3" w:rsidRPr="0026267A" w:rsidRDefault="00AA77F3" w:rsidP="00874162">
      <w:pPr>
        <w:spacing w:after="0"/>
        <w:ind w:firstLine="426"/>
        <w:jc w:val="both"/>
        <w:rPr>
          <w:rFonts w:ascii="Times New Roman" w:eastAsia="Times New Roman" w:hAnsi="Times New Roman" w:cs="Times New Roman"/>
          <w:sz w:val="28"/>
          <w:szCs w:val="28"/>
          <w:lang w:val="es-BO"/>
        </w:rPr>
      </w:pPr>
      <w:r w:rsidRPr="0026267A">
        <w:rPr>
          <w:rFonts w:ascii="Times New Roman" w:eastAsia="Times New Roman" w:hAnsi="Times New Roman" w:cs="Times New Roman"/>
          <w:sz w:val="28"/>
          <w:szCs w:val="28"/>
          <w:lang w:val="es-BO"/>
        </w:rPr>
        <w:t>- Đồng chí Tổ trưởng, Tổ phó và giáo viên cốt cán cùng nhau nghiên cứu mục tiêu, nội dung, phương pháp và hình thức tổ chức hoạt động; lựa chọn bài dạy minh họa phù hợp; dự kiến các tình huống sư phạm và biện pháp hỗ trợ trẻ trong quá trình học.</w:t>
      </w:r>
    </w:p>
    <w:p w:rsidR="00AA77F3" w:rsidRPr="0026267A" w:rsidRDefault="00AA77F3" w:rsidP="00A25A93">
      <w:pPr>
        <w:spacing w:after="240"/>
        <w:ind w:firstLine="426"/>
        <w:jc w:val="both"/>
        <w:rPr>
          <w:rFonts w:ascii="Times New Roman" w:eastAsia="Times New Roman" w:hAnsi="Times New Roman" w:cs="Times New Roman"/>
          <w:sz w:val="28"/>
          <w:szCs w:val="28"/>
          <w:lang w:val="es-BO"/>
        </w:rPr>
      </w:pPr>
      <w:r w:rsidRPr="0026267A">
        <w:rPr>
          <w:rFonts w:ascii="Times New Roman" w:eastAsia="Times New Roman" w:hAnsi="Times New Roman" w:cs="Times New Roman"/>
          <w:sz w:val="28"/>
          <w:szCs w:val="28"/>
          <w:lang w:val="es-BO"/>
        </w:rPr>
        <w:t xml:space="preserve">- </w:t>
      </w:r>
      <w:r>
        <w:rPr>
          <w:rFonts w:ascii="Times New Roman" w:eastAsia="Times New Roman" w:hAnsi="Times New Roman" w:cs="Times New Roman"/>
          <w:sz w:val="28"/>
          <w:szCs w:val="28"/>
          <w:lang w:val="es-BO"/>
        </w:rPr>
        <w:t>Phân công đồng chí Lê Thị Tuyết Lành xây dựng kế hoạch bài dạy minh họa, chuẩn bị học liệu – Đồ dùng học liệu và tổ chức hoạt động để cả tổ cùng dự, thảo luận, góp ý hoàn thiện.</w:t>
      </w:r>
    </w:p>
    <w:p w:rsidR="00AA77F3" w:rsidRPr="00957E0B" w:rsidRDefault="00AA77F3" w:rsidP="00AA77F3">
      <w:pPr>
        <w:spacing w:after="0"/>
        <w:jc w:val="both"/>
        <w:rPr>
          <w:rFonts w:ascii="Times New Roman" w:eastAsia="Times New Roman" w:hAnsi="Times New Roman" w:cs="Times New Roman"/>
          <w:b/>
          <w:i/>
          <w:sz w:val="28"/>
          <w:szCs w:val="28"/>
          <w:lang w:val="vi-VN"/>
        </w:rPr>
      </w:pPr>
      <w:r w:rsidRPr="0056033D">
        <w:rPr>
          <w:rFonts w:ascii="Times New Roman" w:eastAsia="Times New Roman" w:hAnsi="Times New Roman" w:cs="Times New Roman"/>
          <w:b/>
          <w:i/>
          <w:sz w:val="28"/>
          <w:szCs w:val="28"/>
          <w:lang w:val="vi-VN"/>
        </w:rPr>
        <w:t xml:space="preserve">* Trên đây là những công việc </w:t>
      </w:r>
      <w:r w:rsidRPr="003D7AFF">
        <w:rPr>
          <w:rFonts w:ascii="Times New Roman" w:eastAsia="Times New Roman" w:hAnsi="Times New Roman" w:cs="Times New Roman"/>
          <w:b/>
          <w:i/>
          <w:sz w:val="28"/>
          <w:szCs w:val="28"/>
          <w:lang w:val="vi-VN"/>
        </w:rPr>
        <w:t xml:space="preserve">dự kiến triển </w:t>
      </w:r>
      <w:r w:rsidRPr="00957E0B">
        <w:rPr>
          <w:rFonts w:ascii="Times New Roman" w:eastAsia="Times New Roman" w:hAnsi="Times New Roman" w:cs="Times New Roman"/>
          <w:b/>
          <w:i/>
          <w:sz w:val="28"/>
          <w:szCs w:val="28"/>
          <w:lang w:val="vi-VN"/>
        </w:rPr>
        <w:t xml:space="preserve">khai sinh hoạt chuyên môn </w:t>
      </w:r>
      <w:r>
        <w:rPr>
          <w:rFonts w:ascii="Times New Roman" w:eastAsia="Times New Roman" w:hAnsi="Times New Roman" w:cs="Times New Roman"/>
          <w:b/>
          <w:i/>
          <w:sz w:val="28"/>
          <w:szCs w:val="28"/>
          <w:lang w:val="vi-VN"/>
        </w:rPr>
        <w:t xml:space="preserve">tháng </w:t>
      </w:r>
      <w:r w:rsidRPr="00AA77F3">
        <w:rPr>
          <w:rFonts w:ascii="Times New Roman" w:eastAsia="Times New Roman" w:hAnsi="Times New Roman" w:cs="Times New Roman"/>
          <w:b/>
          <w:i/>
          <w:sz w:val="28"/>
          <w:szCs w:val="28"/>
          <w:lang w:val="es-BO"/>
        </w:rPr>
        <w:t>01</w:t>
      </w:r>
      <w:r>
        <w:rPr>
          <w:rFonts w:ascii="Times New Roman" w:eastAsia="Times New Roman" w:hAnsi="Times New Roman" w:cs="Times New Roman"/>
          <w:b/>
          <w:i/>
          <w:sz w:val="28"/>
          <w:szCs w:val="28"/>
          <w:lang w:val="vi-VN"/>
        </w:rPr>
        <w:t xml:space="preserve"> năm 202</w:t>
      </w:r>
      <w:r w:rsidRPr="00AA77F3">
        <w:rPr>
          <w:rFonts w:ascii="Times New Roman" w:eastAsia="Times New Roman" w:hAnsi="Times New Roman" w:cs="Times New Roman"/>
          <w:b/>
          <w:i/>
          <w:sz w:val="28"/>
          <w:szCs w:val="28"/>
          <w:lang w:val="es-BO"/>
        </w:rPr>
        <w:t>6</w:t>
      </w:r>
      <w:r w:rsidRPr="0056033D">
        <w:rPr>
          <w:rFonts w:ascii="Times New Roman" w:eastAsia="Times New Roman" w:hAnsi="Times New Roman" w:cs="Times New Roman"/>
          <w:b/>
          <w:i/>
          <w:sz w:val="28"/>
          <w:szCs w:val="28"/>
          <w:lang w:val="vi-VN"/>
        </w:rPr>
        <w:t>./.</w:t>
      </w:r>
    </w:p>
    <w:tbl>
      <w:tblPr>
        <w:tblW w:w="9468" w:type="dxa"/>
        <w:tblLook w:val="01E0" w:firstRow="1" w:lastRow="1" w:firstColumn="1" w:lastColumn="1" w:noHBand="0" w:noVBand="0"/>
      </w:tblPr>
      <w:tblGrid>
        <w:gridCol w:w="4428"/>
        <w:gridCol w:w="5040"/>
      </w:tblGrid>
      <w:tr w:rsidR="00AA77F3" w:rsidRPr="00AA1FC6" w:rsidTr="00AA77F3">
        <w:tc>
          <w:tcPr>
            <w:tcW w:w="4428" w:type="dxa"/>
            <w:hideMark/>
          </w:tcPr>
          <w:p w:rsidR="00AA77F3" w:rsidRPr="0056033D" w:rsidRDefault="00AA77F3" w:rsidP="00AA77F3">
            <w:pPr>
              <w:tabs>
                <w:tab w:val="left" w:pos="845"/>
                <w:tab w:val="center" w:pos="5021"/>
              </w:tabs>
              <w:spacing w:after="0"/>
              <w:rPr>
                <w:rFonts w:ascii="Times New Roman" w:hAnsi="Times New Roman" w:cs="Times New Roman"/>
                <w:b/>
                <w:i/>
                <w:sz w:val="32"/>
                <w:szCs w:val="32"/>
                <w:lang w:val="vi-VN"/>
              </w:rPr>
            </w:pPr>
            <w:r w:rsidRPr="0056033D">
              <w:rPr>
                <w:rFonts w:ascii="Times New Roman" w:hAnsi="Times New Roman" w:cs="Times New Roman"/>
                <w:b/>
                <w:i/>
                <w:sz w:val="32"/>
                <w:szCs w:val="32"/>
                <w:lang w:val="vi-VN"/>
              </w:rPr>
              <w:t xml:space="preserve"> </w:t>
            </w:r>
          </w:p>
        </w:tc>
        <w:tc>
          <w:tcPr>
            <w:tcW w:w="5040" w:type="dxa"/>
            <w:hideMark/>
          </w:tcPr>
          <w:p w:rsidR="00AA77F3" w:rsidRPr="00A84303" w:rsidRDefault="00DF2027" w:rsidP="00AA77F3">
            <w:pPr>
              <w:tabs>
                <w:tab w:val="left" w:pos="845"/>
                <w:tab w:val="center" w:pos="5021"/>
              </w:tabs>
              <w:spacing w:after="0"/>
              <w:ind w:left="959"/>
              <w:jc w:val="center"/>
              <w:rPr>
                <w:rFonts w:ascii="Times New Roman" w:hAnsi="Times New Roman" w:cs="Times New Roman"/>
                <w:b/>
                <w:i/>
                <w:sz w:val="28"/>
                <w:szCs w:val="28"/>
              </w:rPr>
            </w:pPr>
            <w:r>
              <w:rPr>
                <w:rFonts w:ascii="Times New Roman" w:hAnsi="Times New Roman" w:cs="Times New Roman"/>
                <w:b/>
                <w:i/>
                <w:sz w:val="28"/>
                <w:szCs w:val="28"/>
              </w:rPr>
              <w:t>Ngày 07</w:t>
            </w:r>
            <w:r w:rsidR="00AA77F3">
              <w:rPr>
                <w:rFonts w:ascii="Times New Roman" w:hAnsi="Times New Roman" w:cs="Times New Roman"/>
                <w:b/>
                <w:i/>
                <w:sz w:val="28"/>
                <w:szCs w:val="28"/>
              </w:rPr>
              <w:t xml:space="preserve"> tháng 01 năm 2026</w:t>
            </w:r>
          </w:p>
        </w:tc>
      </w:tr>
      <w:tr w:rsidR="00AA77F3" w:rsidRPr="009850F2" w:rsidTr="00AA77F3">
        <w:tc>
          <w:tcPr>
            <w:tcW w:w="4428" w:type="dxa"/>
          </w:tcPr>
          <w:p w:rsidR="00AA77F3" w:rsidRPr="00A84303" w:rsidRDefault="00AA77F3" w:rsidP="00AA77F3">
            <w:pPr>
              <w:tabs>
                <w:tab w:val="left" w:pos="845"/>
                <w:tab w:val="center" w:pos="5021"/>
              </w:tabs>
              <w:jc w:val="center"/>
              <w:rPr>
                <w:rFonts w:ascii="Times New Roman" w:hAnsi="Times New Roman" w:cs="Times New Roman"/>
                <w:b/>
                <w:i/>
                <w:sz w:val="26"/>
                <w:szCs w:val="26"/>
              </w:rPr>
            </w:pPr>
            <w:r w:rsidRPr="00A84303">
              <w:rPr>
                <w:rFonts w:ascii="Times New Roman" w:hAnsi="Times New Roman" w:cs="Times New Roman"/>
                <w:b/>
                <w:sz w:val="26"/>
                <w:szCs w:val="26"/>
              </w:rPr>
              <w:t>BAN GIÁM HIỆU</w:t>
            </w:r>
          </w:p>
        </w:tc>
        <w:tc>
          <w:tcPr>
            <w:tcW w:w="5040" w:type="dxa"/>
          </w:tcPr>
          <w:p w:rsidR="00AA77F3" w:rsidRPr="00A84303" w:rsidRDefault="00AA77F3" w:rsidP="00AA77F3">
            <w:pPr>
              <w:tabs>
                <w:tab w:val="center" w:pos="5021"/>
              </w:tabs>
              <w:spacing w:after="120"/>
              <w:ind w:left="-33"/>
              <w:jc w:val="center"/>
              <w:rPr>
                <w:rFonts w:ascii="Times New Roman" w:hAnsi="Times New Roman" w:cs="Times New Roman"/>
                <w:b/>
                <w:sz w:val="26"/>
                <w:szCs w:val="26"/>
              </w:rPr>
            </w:pPr>
            <w:r w:rsidRPr="00A84303">
              <w:rPr>
                <w:rFonts w:ascii="Times New Roman" w:hAnsi="Times New Roman" w:cs="Times New Roman"/>
                <w:b/>
                <w:sz w:val="26"/>
                <w:szCs w:val="26"/>
              </w:rPr>
              <w:t xml:space="preserve">           TỔ TRƯỞNG</w:t>
            </w:r>
          </w:p>
          <w:p w:rsidR="00AA77F3" w:rsidRPr="00A84303" w:rsidRDefault="00AA77F3" w:rsidP="00AA77F3">
            <w:pPr>
              <w:tabs>
                <w:tab w:val="center" w:pos="5021"/>
              </w:tabs>
              <w:spacing w:after="120"/>
              <w:ind w:left="-33"/>
              <w:jc w:val="center"/>
              <w:rPr>
                <w:rFonts w:ascii="Times New Roman" w:hAnsi="Times New Roman" w:cs="Times New Roman"/>
                <w:b/>
                <w:sz w:val="26"/>
                <w:szCs w:val="26"/>
              </w:rPr>
            </w:pPr>
          </w:p>
          <w:p w:rsidR="00AA77F3" w:rsidRPr="00A84303" w:rsidRDefault="00AA77F3" w:rsidP="00AA77F3">
            <w:pPr>
              <w:tabs>
                <w:tab w:val="left" w:pos="845"/>
                <w:tab w:val="center" w:pos="5021"/>
              </w:tabs>
              <w:spacing w:after="120"/>
              <w:rPr>
                <w:rFonts w:ascii="Times New Roman" w:hAnsi="Times New Roman" w:cs="Times New Roman"/>
                <w:b/>
                <w:sz w:val="26"/>
                <w:szCs w:val="26"/>
              </w:rPr>
            </w:pPr>
            <w:r>
              <w:rPr>
                <w:rFonts w:ascii="Times New Roman" w:hAnsi="Times New Roman" w:cs="Times New Roman"/>
                <w:b/>
                <w:sz w:val="26"/>
                <w:szCs w:val="26"/>
              </w:rPr>
              <w:t xml:space="preserve">                           </w:t>
            </w:r>
            <w:r w:rsidRPr="00A84303">
              <w:rPr>
                <w:rFonts w:ascii="Times New Roman" w:hAnsi="Times New Roman" w:cs="Times New Roman"/>
                <w:b/>
                <w:sz w:val="26"/>
                <w:szCs w:val="26"/>
              </w:rPr>
              <w:t>Trần Thị Linh</w:t>
            </w:r>
          </w:p>
          <w:p w:rsidR="00AA77F3" w:rsidRPr="00A84303" w:rsidRDefault="00AA77F3" w:rsidP="00AA77F3">
            <w:pPr>
              <w:tabs>
                <w:tab w:val="left" w:pos="845"/>
                <w:tab w:val="center" w:pos="5021"/>
              </w:tabs>
              <w:spacing w:after="0"/>
              <w:ind w:left="959"/>
              <w:jc w:val="center"/>
              <w:rPr>
                <w:rFonts w:ascii="Times New Roman" w:hAnsi="Times New Roman" w:cs="Times New Roman"/>
                <w:b/>
                <w:i/>
                <w:sz w:val="26"/>
                <w:szCs w:val="26"/>
                <w:lang w:val="vi-VN"/>
              </w:rPr>
            </w:pPr>
          </w:p>
        </w:tc>
      </w:tr>
    </w:tbl>
    <w:p w:rsidR="00AA77F3" w:rsidRDefault="00AA77F3" w:rsidP="00AA77F3">
      <w:pPr>
        <w:spacing w:after="0"/>
        <w:rPr>
          <w:rFonts w:ascii="Times New Roman" w:hAnsi="Times New Roman" w:cs="Times New Roman"/>
          <w:b/>
          <w:sz w:val="28"/>
          <w:szCs w:val="28"/>
        </w:rPr>
      </w:pPr>
    </w:p>
    <w:p w:rsidR="00AA77F3" w:rsidRPr="00AA1FC6" w:rsidRDefault="00AA77F3" w:rsidP="00AA77F3">
      <w:pPr>
        <w:spacing w:after="0"/>
        <w:rPr>
          <w:rFonts w:ascii="Times New Roman" w:eastAsia="Times New Roman" w:hAnsi="Times New Roman" w:cs="Times New Roman"/>
          <w:sz w:val="28"/>
          <w:szCs w:val="28"/>
        </w:rPr>
      </w:pPr>
    </w:p>
    <w:p w:rsidR="00B565E6" w:rsidRDefault="00B565E6" w:rsidP="008E6581">
      <w:pPr>
        <w:tabs>
          <w:tab w:val="left" w:pos="845"/>
          <w:tab w:val="center" w:pos="5021"/>
        </w:tabs>
        <w:rPr>
          <w:rFonts w:ascii="Times New Roman" w:hAnsi="Times New Roman" w:cs="Times New Roman"/>
          <w:b/>
          <w:sz w:val="32"/>
          <w:szCs w:val="32"/>
        </w:rPr>
      </w:pPr>
    </w:p>
    <w:p w:rsidR="00B565E6" w:rsidRDefault="00B565E6" w:rsidP="008E6581">
      <w:pPr>
        <w:tabs>
          <w:tab w:val="left" w:pos="845"/>
          <w:tab w:val="center" w:pos="5021"/>
        </w:tabs>
        <w:rPr>
          <w:rFonts w:ascii="Times New Roman" w:hAnsi="Times New Roman" w:cs="Times New Roman"/>
          <w:b/>
          <w:sz w:val="32"/>
          <w:szCs w:val="32"/>
        </w:rPr>
      </w:pPr>
    </w:p>
    <w:p w:rsidR="0093321B" w:rsidRDefault="0093321B" w:rsidP="008E6581">
      <w:pPr>
        <w:tabs>
          <w:tab w:val="left" w:pos="845"/>
          <w:tab w:val="center" w:pos="5021"/>
        </w:tabs>
        <w:rPr>
          <w:rFonts w:ascii="Times New Roman" w:hAnsi="Times New Roman" w:cs="Times New Roman"/>
          <w:b/>
          <w:sz w:val="32"/>
          <w:szCs w:val="32"/>
        </w:rPr>
      </w:pPr>
    </w:p>
    <w:p w:rsidR="0093321B" w:rsidRDefault="0093321B" w:rsidP="008E6581">
      <w:pPr>
        <w:tabs>
          <w:tab w:val="left" w:pos="845"/>
          <w:tab w:val="center" w:pos="5021"/>
        </w:tabs>
        <w:rPr>
          <w:rFonts w:ascii="Times New Roman" w:hAnsi="Times New Roman" w:cs="Times New Roman"/>
          <w:b/>
          <w:sz w:val="32"/>
          <w:szCs w:val="32"/>
        </w:rPr>
      </w:pPr>
    </w:p>
    <w:p w:rsidR="00DF7291" w:rsidRDefault="00DF7291" w:rsidP="008E6581">
      <w:pPr>
        <w:tabs>
          <w:tab w:val="left" w:pos="845"/>
          <w:tab w:val="center" w:pos="5021"/>
        </w:tabs>
        <w:rPr>
          <w:rFonts w:ascii="Times New Roman" w:hAnsi="Times New Roman" w:cs="Times New Roman"/>
          <w:b/>
          <w:sz w:val="32"/>
          <w:szCs w:val="32"/>
        </w:rPr>
      </w:pPr>
    </w:p>
    <w:sectPr w:rsidR="00DF7291" w:rsidSect="008B32F9">
      <w:pgSz w:w="11907" w:h="16840" w:code="9"/>
      <w:pgMar w:top="1276" w:right="851" w:bottom="993"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485B"/>
    <w:multiLevelType w:val="hybridMultilevel"/>
    <w:tmpl w:val="B98CA33A"/>
    <w:lvl w:ilvl="0" w:tplc="71A2DF58">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
    <w:nsid w:val="00752594"/>
    <w:multiLevelType w:val="hybridMultilevel"/>
    <w:tmpl w:val="62782840"/>
    <w:lvl w:ilvl="0" w:tplc="94AC2726">
      <w:numFmt w:val="bullet"/>
      <w:lvlText w:val=""/>
      <w:lvlJc w:val="left"/>
      <w:pPr>
        <w:ind w:left="927" w:hanging="360"/>
      </w:pPr>
      <w:rPr>
        <w:rFonts w:ascii="Symbol" w:eastAsia="Times New Roman" w:hAnsi="Symbol"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2">
    <w:nsid w:val="0FB96418"/>
    <w:multiLevelType w:val="hybridMultilevel"/>
    <w:tmpl w:val="B4942840"/>
    <w:lvl w:ilvl="0" w:tplc="AA482242">
      <w:start w:val="1"/>
      <w:numFmt w:val="bullet"/>
      <w:lvlText w:val=""/>
      <w:lvlJc w:val="left"/>
      <w:pPr>
        <w:ind w:left="720" w:hanging="360"/>
      </w:pPr>
      <w:rPr>
        <w:rFonts w:ascii="Symbol" w:eastAsiaTheme="minorHAnsi" w:hAnsi="Symbol"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130F60F0"/>
    <w:multiLevelType w:val="hybridMultilevel"/>
    <w:tmpl w:val="8FE4B3D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1E084905"/>
    <w:multiLevelType w:val="hybridMultilevel"/>
    <w:tmpl w:val="C4A689FA"/>
    <w:lvl w:ilvl="0" w:tplc="60C85FF6">
      <w:start w:val="1"/>
      <w:numFmt w:val="upperRoman"/>
      <w:lvlText w:val="%1."/>
      <w:lvlJc w:val="left"/>
      <w:pPr>
        <w:ind w:left="1564" w:hanging="720"/>
      </w:pPr>
      <w:rPr>
        <w:rFonts w:hint="default"/>
      </w:rPr>
    </w:lvl>
    <w:lvl w:ilvl="1" w:tplc="04090019" w:tentative="1">
      <w:start w:val="1"/>
      <w:numFmt w:val="lowerLetter"/>
      <w:lvlText w:val="%2."/>
      <w:lvlJc w:val="left"/>
      <w:pPr>
        <w:ind w:left="1924" w:hanging="360"/>
      </w:pPr>
    </w:lvl>
    <w:lvl w:ilvl="2" w:tplc="0409001B" w:tentative="1">
      <w:start w:val="1"/>
      <w:numFmt w:val="lowerRoman"/>
      <w:lvlText w:val="%3."/>
      <w:lvlJc w:val="right"/>
      <w:pPr>
        <w:ind w:left="2644" w:hanging="180"/>
      </w:pPr>
    </w:lvl>
    <w:lvl w:ilvl="3" w:tplc="0409000F" w:tentative="1">
      <w:start w:val="1"/>
      <w:numFmt w:val="decimal"/>
      <w:lvlText w:val="%4."/>
      <w:lvlJc w:val="left"/>
      <w:pPr>
        <w:ind w:left="3364" w:hanging="360"/>
      </w:pPr>
    </w:lvl>
    <w:lvl w:ilvl="4" w:tplc="04090019" w:tentative="1">
      <w:start w:val="1"/>
      <w:numFmt w:val="lowerLetter"/>
      <w:lvlText w:val="%5."/>
      <w:lvlJc w:val="left"/>
      <w:pPr>
        <w:ind w:left="4084" w:hanging="360"/>
      </w:pPr>
    </w:lvl>
    <w:lvl w:ilvl="5" w:tplc="0409001B" w:tentative="1">
      <w:start w:val="1"/>
      <w:numFmt w:val="lowerRoman"/>
      <w:lvlText w:val="%6."/>
      <w:lvlJc w:val="right"/>
      <w:pPr>
        <w:ind w:left="4804" w:hanging="180"/>
      </w:pPr>
    </w:lvl>
    <w:lvl w:ilvl="6" w:tplc="0409000F" w:tentative="1">
      <w:start w:val="1"/>
      <w:numFmt w:val="decimal"/>
      <w:lvlText w:val="%7."/>
      <w:lvlJc w:val="left"/>
      <w:pPr>
        <w:ind w:left="5524" w:hanging="360"/>
      </w:pPr>
    </w:lvl>
    <w:lvl w:ilvl="7" w:tplc="04090019" w:tentative="1">
      <w:start w:val="1"/>
      <w:numFmt w:val="lowerLetter"/>
      <w:lvlText w:val="%8."/>
      <w:lvlJc w:val="left"/>
      <w:pPr>
        <w:ind w:left="6244" w:hanging="360"/>
      </w:pPr>
    </w:lvl>
    <w:lvl w:ilvl="8" w:tplc="0409001B" w:tentative="1">
      <w:start w:val="1"/>
      <w:numFmt w:val="lowerRoman"/>
      <w:lvlText w:val="%9."/>
      <w:lvlJc w:val="right"/>
      <w:pPr>
        <w:ind w:left="6964" w:hanging="180"/>
      </w:pPr>
    </w:lvl>
  </w:abstractNum>
  <w:abstractNum w:abstractNumId="5">
    <w:nsid w:val="2BA47078"/>
    <w:multiLevelType w:val="hybridMultilevel"/>
    <w:tmpl w:val="3F16829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2CEF18B3"/>
    <w:multiLevelType w:val="hybridMultilevel"/>
    <w:tmpl w:val="F1FCF52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2E72087D"/>
    <w:multiLevelType w:val="hybridMultilevel"/>
    <w:tmpl w:val="7C426728"/>
    <w:lvl w:ilvl="0" w:tplc="23CA6328">
      <w:numFmt w:val="bullet"/>
      <w:lvlText w:val=""/>
      <w:lvlJc w:val="left"/>
      <w:pPr>
        <w:ind w:left="927" w:hanging="360"/>
      </w:pPr>
      <w:rPr>
        <w:rFonts w:ascii="Symbol" w:eastAsiaTheme="minorHAnsi" w:hAnsi="Symbol"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8">
    <w:nsid w:val="36D2631E"/>
    <w:multiLevelType w:val="hybridMultilevel"/>
    <w:tmpl w:val="0DC8035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455043A5"/>
    <w:multiLevelType w:val="hybridMultilevel"/>
    <w:tmpl w:val="3F6C6416"/>
    <w:lvl w:ilvl="0" w:tplc="BC4AF16C">
      <w:numFmt w:val="bullet"/>
      <w:lvlText w:val="-"/>
      <w:lvlJc w:val="left"/>
      <w:pPr>
        <w:ind w:left="927" w:hanging="360"/>
      </w:pPr>
      <w:rPr>
        <w:rFonts w:ascii="Times New Roman" w:eastAsiaTheme="minorHAnsi"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0">
    <w:nsid w:val="4C5949AD"/>
    <w:multiLevelType w:val="hybridMultilevel"/>
    <w:tmpl w:val="0830949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4FDC6FD1"/>
    <w:multiLevelType w:val="hybridMultilevel"/>
    <w:tmpl w:val="56B492B6"/>
    <w:lvl w:ilvl="0" w:tplc="BCA80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F74A5E"/>
    <w:multiLevelType w:val="hybridMultilevel"/>
    <w:tmpl w:val="46BE416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624C4605"/>
    <w:multiLevelType w:val="hybridMultilevel"/>
    <w:tmpl w:val="FF700DE4"/>
    <w:lvl w:ilvl="0" w:tplc="5C2099B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630218EE"/>
    <w:multiLevelType w:val="hybridMultilevel"/>
    <w:tmpl w:val="22429246"/>
    <w:lvl w:ilvl="0" w:tplc="5348705E">
      <w:start w:val="3"/>
      <w:numFmt w:val="bullet"/>
      <w:lvlText w:val="-"/>
      <w:lvlJc w:val="left"/>
      <w:pPr>
        <w:ind w:left="786" w:hanging="360"/>
      </w:pPr>
      <w:rPr>
        <w:rFonts w:ascii="Times New Roman" w:eastAsiaTheme="minorHAnsi" w:hAnsi="Times New Roman" w:cs="Times New Roman" w:hint="default"/>
      </w:rPr>
    </w:lvl>
    <w:lvl w:ilvl="1" w:tplc="042A0003" w:tentative="1">
      <w:start w:val="1"/>
      <w:numFmt w:val="bullet"/>
      <w:lvlText w:val="o"/>
      <w:lvlJc w:val="left"/>
      <w:pPr>
        <w:ind w:left="1506" w:hanging="360"/>
      </w:pPr>
      <w:rPr>
        <w:rFonts w:ascii="Courier New" w:hAnsi="Courier New" w:cs="Courier New" w:hint="default"/>
      </w:rPr>
    </w:lvl>
    <w:lvl w:ilvl="2" w:tplc="042A0005" w:tentative="1">
      <w:start w:val="1"/>
      <w:numFmt w:val="bullet"/>
      <w:lvlText w:val=""/>
      <w:lvlJc w:val="left"/>
      <w:pPr>
        <w:ind w:left="2226" w:hanging="360"/>
      </w:pPr>
      <w:rPr>
        <w:rFonts w:ascii="Wingdings" w:hAnsi="Wingdings" w:hint="default"/>
      </w:rPr>
    </w:lvl>
    <w:lvl w:ilvl="3" w:tplc="042A0001" w:tentative="1">
      <w:start w:val="1"/>
      <w:numFmt w:val="bullet"/>
      <w:lvlText w:val=""/>
      <w:lvlJc w:val="left"/>
      <w:pPr>
        <w:ind w:left="2946" w:hanging="360"/>
      </w:pPr>
      <w:rPr>
        <w:rFonts w:ascii="Symbol" w:hAnsi="Symbol" w:hint="default"/>
      </w:rPr>
    </w:lvl>
    <w:lvl w:ilvl="4" w:tplc="042A0003" w:tentative="1">
      <w:start w:val="1"/>
      <w:numFmt w:val="bullet"/>
      <w:lvlText w:val="o"/>
      <w:lvlJc w:val="left"/>
      <w:pPr>
        <w:ind w:left="3666" w:hanging="360"/>
      </w:pPr>
      <w:rPr>
        <w:rFonts w:ascii="Courier New" w:hAnsi="Courier New" w:cs="Courier New" w:hint="default"/>
      </w:rPr>
    </w:lvl>
    <w:lvl w:ilvl="5" w:tplc="042A0005" w:tentative="1">
      <w:start w:val="1"/>
      <w:numFmt w:val="bullet"/>
      <w:lvlText w:val=""/>
      <w:lvlJc w:val="left"/>
      <w:pPr>
        <w:ind w:left="4386" w:hanging="360"/>
      </w:pPr>
      <w:rPr>
        <w:rFonts w:ascii="Wingdings" w:hAnsi="Wingdings" w:hint="default"/>
      </w:rPr>
    </w:lvl>
    <w:lvl w:ilvl="6" w:tplc="042A0001" w:tentative="1">
      <w:start w:val="1"/>
      <w:numFmt w:val="bullet"/>
      <w:lvlText w:val=""/>
      <w:lvlJc w:val="left"/>
      <w:pPr>
        <w:ind w:left="5106" w:hanging="360"/>
      </w:pPr>
      <w:rPr>
        <w:rFonts w:ascii="Symbol" w:hAnsi="Symbol" w:hint="default"/>
      </w:rPr>
    </w:lvl>
    <w:lvl w:ilvl="7" w:tplc="042A0003" w:tentative="1">
      <w:start w:val="1"/>
      <w:numFmt w:val="bullet"/>
      <w:lvlText w:val="o"/>
      <w:lvlJc w:val="left"/>
      <w:pPr>
        <w:ind w:left="5826" w:hanging="360"/>
      </w:pPr>
      <w:rPr>
        <w:rFonts w:ascii="Courier New" w:hAnsi="Courier New" w:cs="Courier New" w:hint="default"/>
      </w:rPr>
    </w:lvl>
    <w:lvl w:ilvl="8" w:tplc="042A0005" w:tentative="1">
      <w:start w:val="1"/>
      <w:numFmt w:val="bullet"/>
      <w:lvlText w:val=""/>
      <w:lvlJc w:val="left"/>
      <w:pPr>
        <w:ind w:left="6546" w:hanging="360"/>
      </w:pPr>
      <w:rPr>
        <w:rFonts w:ascii="Wingdings" w:hAnsi="Wingdings" w:hint="default"/>
      </w:rPr>
    </w:lvl>
  </w:abstractNum>
  <w:abstractNum w:abstractNumId="15">
    <w:nsid w:val="673F2A9F"/>
    <w:multiLevelType w:val="hybridMultilevel"/>
    <w:tmpl w:val="A936F0A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74DD0B57"/>
    <w:multiLevelType w:val="hybridMultilevel"/>
    <w:tmpl w:val="62C46A8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nsid w:val="773C0445"/>
    <w:multiLevelType w:val="hybridMultilevel"/>
    <w:tmpl w:val="6046E29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nsid w:val="79DD58C3"/>
    <w:multiLevelType w:val="hybridMultilevel"/>
    <w:tmpl w:val="56E4ED1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nsid w:val="7E5E3CFB"/>
    <w:multiLevelType w:val="hybridMultilevel"/>
    <w:tmpl w:val="A44CAB5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4"/>
  </w:num>
  <w:num w:numId="2">
    <w:abstractNumId w:val="11"/>
  </w:num>
  <w:num w:numId="3">
    <w:abstractNumId w:val="10"/>
  </w:num>
  <w:num w:numId="4">
    <w:abstractNumId w:val="1"/>
  </w:num>
  <w:num w:numId="5">
    <w:abstractNumId w:val="9"/>
  </w:num>
  <w:num w:numId="6">
    <w:abstractNumId w:val="7"/>
  </w:num>
  <w:num w:numId="7">
    <w:abstractNumId w:val="13"/>
  </w:num>
  <w:num w:numId="8">
    <w:abstractNumId w:val="0"/>
  </w:num>
  <w:num w:numId="9">
    <w:abstractNumId w:val="16"/>
  </w:num>
  <w:num w:numId="10">
    <w:abstractNumId w:val="19"/>
  </w:num>
  <w:num w:numId="11">
    <w:abstractNumId w:val="3"/>
  </w:num>
  <w:num w:numId="12">
    <w:abstractNumId w:val="12"/>
  </w:num>
  <w:num w:numId="13">
    <w:abstractNumId w:val="14"/>
  </w:num>
  <w:num w:numId="14">
    <w:abstractNumId w:val="15"/>
  </w:num>
  <w:num w:numId="15">
    <w:abstractNumId w:val="2"/>
  </w:num>
  <w:num w:numId="16">
    <w:abstractNumId w:val="17"/>
  </w:num>
  <w:num w:numId="17">
    <w:abstractNumId w:val="8"/>
  </w:num>
  <w:num w:numId="18">
    <w:abstractNumId w:val="5"/>
  </w:num>
  <w:num w:numId="19">
    <w:abstractNumId w:val="6"/>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653"/>
    <w:rsid w:val="00006CCD"/>
    <w:rsid w:val="00011C24"/>
    <w:rsid w:val="000123F4"/>
    <w:rsid w:val="00012733"/>
    <w:rsid w:val="00022765"/>
    <w:rsid w:val="00032CE9"/>
    <w:rsid w:val="000333A0"/>
    <w:rsid w:val="000348C2"/>
    <w:rsid w:val="00040534"/>
    <w:rsid w:val="00040978"/>
    <w:rsid w:val="00043806"/>
    <w:rsid w:val="000445A8"/>
    <w:rsid w:val="00044C64"/>
    <w:rsid w:val="00045C4A"/>
    <w:rsid w:val="000615EA"/>
    <w:rsid w:val="00063F57"/>
    <w:rsid w:val="00064318"/>
    <w:rsid w:val="00067EE3"/>
    <w:rsid w:val="00082A8B"/>
    <w:rsid w:val="00090000"/>
    <w:rsid w:val="000A6F7D"/>
    <w:rsid w:val="000B3D4D"/>
    <w:rsid w:val="000C2A21"/>
    <w:rsid w:val="000C783A"/>
    <w:rsid w:val="000D01E3"/>
    <w:rsid w:val="000D0B0F"/>
    <w:rsid w:val="000D3F1D"/>
    <w:rsid w:val="000D64E7"/>
    <w:rsid w:val="000D6CDB"/>
    <w:rsid w:val="000E2DBF"/>
    <w:rsid w:val="000E65CE"/>
    <w:rsid w:val="000F1916"/>
    <w:rsid w:val="000F78D4"/>
    <w:rsid w:val="00101467"/>
    <w:rsid w:val="00103065"/>
    <w:rsid w:val="00110837"/>
    <w:rsid w:val="001175F1"/>
    <w:rsid w:val="001179E6"/>
    <w:rsid w:val="0012269D"/>
    <w:rsid w:val="0012354C"/>
    <w:rsid w:val="00124D84"/>
    <w:rsid w:val="00125FFC"/>
    <w:rsid w:val="00133178"/>
    <w:rsid w:val="00146B6D"/>
    <w:rsid w:val="001472DF"/>
    <w:rsid w:val="0015365E"/>
    <w:rsid w:val="00170656"/>
    <w:rsid w:val="00172608"/>
    <w:rsid w:val="00173833"/>
    <w:rsid w:val="0017566F"/>
    <w:rsid w:val="001756BB"/>
    <w:rsid w:val="00175E98"/>
    <w:rsid w:val="00181A38"/>
    <w:rsid w:val="001957BB"/>
    <w:rsid w:val="001A314A"/>
    <w:rsid w:val="001B6725"/>
    <w:rsid w:val="001B711E"/>
    <w:rsid w:val="001C2E8F"/>
    <w:rsid w:val="001C3093"/>
    <w:rsid w:val="001D1042"/>
    <w:rsid w:val="001D1C33"/>
    <w:rsid w:val="001D403B"/>
    <w:rsid w:val="001E4996"/>
    <w:rsid w:val="001E6DCB"/>
    <w:rsid w:val="001F3CC7"/>
    <w:rsid w:val="001F4E33"/>
    <w:rsid w:val="001F5317"/>
    <w:rsid w:val="001F7990"/>
    <w:rsid w:val="00210E41"/>
    <w:rsid w:val="00214759"/>
    <w:rsid w:val="0022164E"/>
    <w:rsid w:val="00225A95"/>
    <w:rsid w:val="0023667C"/>
    <w:rsid w:val="002411B7"/>
    <w:rsid w:val="00245DAB"/>
    <w:rsid w:val="00250ABE"/>
    <w:rsid w:val="00254378"/>
    <w:rsid w:val="0026267A"/>
    <w:rsid w:val="00263A53"/>
    <w:rsid w:val="00270B3B"/>
    <w:rsid w:val="00270D40"/>
    <w:rsid w:val="00271389"/>
    <w:rsid w:val="00271CD0"/>
    <w:rsid w:val="0028214F"/>
    <w:rsid w:val="00287B36"/>
    <w:rsid w:val="0029480B"/>
    <w:rsid w:val="002961CE"/>
    <w:rsid w:val="002A50F2"/>
    <w:rsid w:val="002B4E58"/>
    <w:rsid w:val="002C1FAA"/>
    <w:rsid w:val="002C4BA6"/>
    <w:rsid w:val="002C6A3F"/>
    <w:rsid w:val="002E5722"/>
    <w:rsid w:val="002F1834"/>
    <w:rsid w:val="002F2BDC"/>
    <w:rsid w:val="002F407E"/>
    <w:rsid w:val="002F737B"/>
    <w:rsid w:val="002F7684"/>
    <w:rsid w:val="00304069"/>
    <w:rsid w:val="00316B86"/>
    <w:rsid w:val="00317092"/>
    <w:rsid w:val="00321DEE"/>
    <w:rsid w:val="00323B8C"/>
    <w:rsid w:val="00325EAA"/>
    <w:rsid w:val="00326969"/>
    <w:rsid w:val="0033037E"/>
    <w:rsid w:val="00331652"/>
    <w:rsid w:val="00341E02"/>
    <w:rsid w:val="00351B6B"/>
    <w:rsid w:val="00352037"/>
    <w:rsid w:val="003563A7"/>
    <w:rsid w:val="00373738"/>
    <w:rsid w:val="00380A61"/>
    <w:rsid w:val="00382D1B"/>
    <w:rsid w:val="003972C6"/>
    <w:rsid w:val="003A3498"/>
    <w:rsid w:val="003A57F1"/>
    <w:rsid w:val="003C3E8F"/>
    <w:rsid w:val="003D08CE"/>
    <w:rsid w:val="003D3573"/>
    <w:rsid w:val="003D39FF"/>
    <w:rsid w:val="003D57DE"/>
    <w:rsid w:val="003D5834"/>
    <w:rsid w:val="003D6569"/>
    <w:rsid w:val="003D7AFF"/>
    <w:rsid w:val="003F5A65"/>
    <w:rsid w:val="003F6F50"/>
    <w:rsid w:val="003F75A9"/>
    <w:rsid w:val="00403128"/>
    <w:rsid w:val="00410B02"/>
    <w:rsid w:val="00411D30"/>
    <w:rsid w:val="00412668"/>
    <w:rsid w:val="0041407E"/>
    <w:rsid w:val="0041453F"/>
    <w:rsid w:val="00416B13"/>
    <w:rsid w:val="0041768A"/>
    <w:rsid w:val="0042344D"/>
    <w:rsid w:val="00430C0B"/>
    <w:rsid w:val="00432234"/>
    <w:rsid w:val="0043762A"/>
    <w:rsid w:val="004525AC"/>
    <w:rsid w:val="004609E2"/>
    <w:rsid w:val="0046104B"/>
    <w:rsid w:val="004971D6"/>
    <w:rsid w:val="004A0E83"/>
    <w:rsid w:val="004A0FDC"/>
    <w:rsid w:val="004A2B49"/>
    <w:rsid w:val="004C13E0"/>
    <w:rsid w:val="004C3234"/>
    <w:rsid w:val="004C353C"/>
    <w:rsid w:val="004D0327"/>
    <w:rsid w:val="004D0963"/>
    <w:rsid w:val="004E116B"/>
    <w:rsid w:val="004E61B0"/>
    <w:rsid w:val="004E7835"/>
    <w:rsid w:val="004F22F1"/>
    <w:rsid w:val="00500F15"/>
    <w:rsid w:val="00531E86"/>
    <w:rsid w:val="00532672"/>
    <w:rsid w:val="00545760"/>
    <w:rsid w:val="0054610A"/>
    <w:rsid w:val="005574AB"/>
    <w:rsid w:val="0056033D"/>
    <w:rsid w:val="0056168F"/>
    <w:rsid w:val="0056680D"/>
    <w:rsid w:val="005670F6"/>
    <w:rsid w:val="00570453"/>
    <w:rsid w:val="00577AE9"/>
    <w:rsid w:val="00577BC1"/>
    <w:rsid w:val="00581854"/>
    <w:rsid w:val="005858AC"/>
    <w:rsid w:val="005A5474"/>
    <w:rsid w:val="005B07DF"/>
    <w:rsid w:val="005B1048"/>
    <w:rsid w:val="005B194E"/>
    <w:rsid w:val="005B4CF3"/>
    <w:rsid w:val="005B5C13"/>
    <w:rsid w:val="005C3310"/>
    <w:rsid w:val="005C4259"/>
    <w:rsid w:val="005D378E"/>
    <w:rsid w:val="005D3DDC"/>
    <w:rsid w:val="005D6AB5"/>
    <w:rsid w:val="005E476B"/>
    <w:rsid w:val="005F2248"/>
    <w:rsid w:val="005F5C4A"/>
    <w:rsid w:val="006200C1"/>
    <w:rsid w:val="00621F92"/>
    <w:rsid w:val="00624467"/>
    <w:rsid w:val="00624EEA"/>
    <w:rsid w:val="00627A62"/>
    <w:rsid w:val="006309F1"/>
    <w:rsid w:val="00631038"/>
    <w:rsid w:val="006346C9"/>
    <w:rsid w:val="006370EE"/>
    <w:rsid w:val="00644CA8"/>
    <w:rsid w:val="00645354"/>
    <w:rsid w:val="00651667"/>
    <w:rsid w:val="006516C1"/>
    <w:rsid w:val="00661365"/>
    <w:rsid w:val="00664598"/>
    <w:rsid w:val="0066727F"/>
    <w:rsid w:val="006714A5"/>
    <w:rsid w:val="00675BAA"/>
    <w:rsid w:val="00683AA8"/>
    <w:rsid w:val="00684B7D"/>
    <w:rsid w:val="00691794"/>
    <w:rsid w:val="006B1CE7"/>
    <w:rsid w:val="006B3481"/>
    <w:rsid w:val="006C0E7A"/>
    <w:rsid w:val="006C733B"/>
    <w:rsid w:val="006E3D1C"/>
    <w:rsid w:val="006F0B49"/>
    <w:rsid w:val="006F4E2B"/>
    <w:rsid w:val="00702AD2"/>
    <w:rsid w:val="00712306"/>
    <w:rsid w:val="00712EBA"/>
    <w:rsid w:val="00715AFC"/>
    <w:rsid w:val="00715D50"/>
    <w:rsid w:val="00716581"/>
    <w:rsid w:val="0072043A"/>
    <w:rsid w:val="00725AD9"/>
    <w:rsid w:val="0073175E"/>
    <w:rsid w:val="00733109"/>
    <w:rsid w:val="0073341E"/>
    <w:rsid w:val="007349F5"/>
    <w:rsid w:val="00735132"/>
    <w:rsid w:val="00742333"/>
    <w:rsid w:val="00746AD4"/>
    <w:rsid w:val="007472C6"/>
    <w:rsid w:val="0074799A"/>
    <w:rsid w:val="00751003"/>
    <w:rsid w:val="00754DFD"/>
    <w:rsid w:val="007560DA"/>
    <w:rsid w:val="00757AFB"/>
    <w:rsid w:val="00762661"/>
    <w:rsid w:val="007628FE"/>
    <w:rsid w:val="00767248"/>
    <w:rsid w:val="0077710B"/>
    <w:rsid w:val="00777487"/>
    <w:rsid w:val="007808DD"/>
    <w:rsid w:val="007907B3"/>
    <w:rsid w:val="0079246E"/>
    <w:rsid w:val="0079258E"/>
    <w:rsid w:val="007B05D5"/>
    <w:rsid w:val="007B7A53"/>
    <w:rsid w:val="007D2857"/>
    <w:rsid w:val="007E5BE4"/>
    <w:rsid w:val="007E5E88"/>
    <w:rsid w:val="007F1FC6"/>
    <w:rsid w:val="007F21A0"/>
    <w:rsid w:val="007F29C3"/>
    <w:rsid w:val="008035DD"/>
    <w:rsid w:val="008040A9"/>
    <w:rsid w:val="0081149F"/>
    <w:rsid w:val="0081379B"/>
    <w:rsid w:val="008226D9"/>
    <w:rsid w:val="00826E49"/>
    <w:rsid w:val="00831B2D"/>
    <w:rsid w:val="00834A3C"/>
    <w:rsid w:val="00844903"/>
    <w:rsid w:val="0085300C"/>
    <w:rsid w:val="00860F8F"/>
    <w:rsid w:val="00865573"/>
    <w:rsid w:val="00867160"/>
    <w:rsid w:val="00867193"/>
    <w:rsid w:val="00874162"/>
    <w:rsid w:val="0087601F"/>
    <w:rsid w:val="00876FF0"/>
    <w:rsid w:val="00880F95"/>
    <w:rsid w:val="00881E52"/>
    <w:rsid w:val="00885030"/>
    <w:rsid w:val="00887592"/>
    <w:rsid w:val="00890828"/>
    <w:rsid w:val="00893E24"/>
    <w:rsid w:val="00894A46"/>
    <w:rsid w:val="00897305"/>
    <w:rsid w:val="008A267D"/>
    <w:rsid w:val="008B25E5"/>
    <w:rsid w:val="008B32F9"/>
    <w:rsid w:val="008B5579"/>
    <w:rsid w:val="008B5E12"/>
    <w:rsid w:val="008C4F36"/>
    <w:rsid w:val="008C4F62"/>
    <w:rsid w:val="008C55CE"/>
    <w:rsid w:val="008C730B"/>
    <w:rsid w:val="008D4416"/>
    <w:rsid w:val="008D7061"/>
    <w:rsid w:val="008E2CE7"/>
    <w:rsid w:val="008E6581"/>
    <w:rsid w:val="008F6AAC"/>
    <w:rsid w:val="00901C99"/>
    <w:rsid w:val="0090446A"/>
    <w:rsid w:val="009062E5"/>
    <w:rsid w:val="00916234"/>
    <w:rsid w:val="00921B0C"/>
    <w:rsid w:val="00922496"/>
    <w:rsid w:val="0093321B"/>
    <w:rsid w:val="009339FA"/>
    <w:rsid w:val="00937E1E"/>
    <w:rsid w:val="009405A1"/>
    <w:rsid w:val="00942331"/>
    <w:rsid w:val="00942CAB"/>
    <w:rsid w:val="00943C27"/>
    <w:rsid w:val="0095122B"/>
    <w:rsid w:val="009512F0"/>
    <w:rsid w:val="009545CA"/>
    <w:rsid w:val="00956503"/>
    <w:rsid w:val="00957E0B"/>
    <w:rsid w:val="00963A1F"/>
    <w:rsid w:val="00966E74"/>
    <w:rsid w:val="00973526"/>
    <w:rsid w:val="00973E51"/>
    <w:rsid w:val="0098061D"/>
    <w:rsid w:val="00980755"/>
    <w:rsid w:val="009850F2"/>
    <w:rsid w:val="00985EB5"/>
    <w:rsid w:val="0099183B"/>
    <w:rsid w:val="00991945"/>
    <w:rsid w:val="009952A1"/>
    <w:rsid w:val="009955DD"/>
    <w:rsid w:val="009A44C2"/>
    <w:rsid w:val="009A4D1D"/>
    <w:rsid w:val="009A6730"/>
    <w:rsid w:val="009B1418"/>
    <w:rsid w:val="009B4E4F"/>
    <w:rsid w:val="009C2A18"/>
    <w:rsid w:val="009C2FC2"/>
    <w:rsid w:val="009D35CE"/>
    <w:rsid w:val="009D6FA7"/>
    <w:rsid w:val="009E4D8B"/>
    <w:rsid w:val="009E7CB9"/>
    <w:rsid w:val="00A05F5F"/>
    <w:rsid w:val="00A06076"/>
    <w:rsid w:val="00A14A0E"/>
    <w:rsid w:val="00A17178"/>
    <w:rsid w:val="00A25A93"/>
    <w:rsid w:val="00A26518"/>
    <w:rsid w:val="00A34F22"/>
    <w:rsid w:val="00A40A12"/>
    <w:rsid w:val="00A55C40"/>
    <w:rsid w:val="00A56EBD"/>
    <w:rsid w:val="00A6439F"/>
    <w:rsid w:val="00A64664"/>
    <w:rsid w:val="00A7041A"/>
    <w:rsid w:val="00A70DC4"/>
    <w:rsid w:val="00A74BB2"/>
    <w:rsid w:val="00A77E2C"/>
    <w:rsid w:val="00A82E02"/>
    <w:rsid w:val="00A830C0"/>
    <w:rsid w:val="00A84303"/>
    <w:rsid w:val="00A8431F"/>
    <w:rsid w:val="00A87B2C"/>
    <w:rsid w:val="00A94F68"/>
    <w:rsid w:val="00A95784"/>
    <w:rsid w:val="00AA1FC6"/>
    <w:rsid w:val="00AA4F9E"/>
    <w:rsid w:val="00AA750E"/>
    <w:rsid w:val="00AA77F3"/>
    <w:rsid w:val="00AB655C"/>
    <w:rsid w:val="00AC1A6D"/>
    <w:rsid w:val="00AC26BB"/>
    <w:rsid w:val="00AC372A"/>
    <w:rsid w:val="00AD0C84"/>
    <w:rsid w:val="00AD1507"/>
    <w:rsid w:val="00AE0C2C"/>
    <w:rsid w:val="00AE15F9"/>
    <w:rsid w:val="00AE3B6A"/>
    <w:rsid w:val="00AE4508"/>
    <w:rsid w:val="00AE4856"/>
    <w:rsid w:val="00AF6FB7"/>
    <w:rsid w:val="00B04287"/>
    <w:rsid w:val="00B1552B"/>
    <w:rsid w:val="00B15B10"/>
    <w:rsid w:val="00B237E8"/>
    <w:rsid w:val="00B2557F"/>
    <w:rsid w:val="00B27095"/>
    <w:rsid w:val="00B320C3"/>
    <w:rsid w:val="00B33B93"/>
    <w:rsid w:val="00B344E8"/>
    <w:rsid w:val="00B43442"/>
    <w:rsid w:val="00B51292"/>
    <w:rsid w:val="00B525FE"/>
    <w:rsid w:val="00B565E6"/>
    <w:rsid w:val="00B60DA1"/>
    <w:rsid w:val="00B6248C"/>
    <w:rsid w:val="00B679AD"/>
    <w:rsid w:val="00B73126"/>
    <w:rsid w:val="00BB5C70"/>
    <w:rsid w:val="00BE067E"/>
    <w:rsid w:val="00BE365F"/>
    <w:rsid w:val="00BF3249"/>
    <w:rsid w:val="00C0077A"/>
    <w:rsid w:val="00C038F0"/>
    <w:rsid w:val="00C0449B"/>
    <w:rsid w:val="00C13740"/>
    <w:rsid w:val="00C20570"/>
    <w:rsid w:val="00C23C6C"/>
    <w:rsid w:val="00C27715"/>
    <w:rsid w:val="00C302FF"/>
    <w:rsid w:val="00C32D04"/>
    <w:rsid w:val="00C56169"/>
    <w:rsid w:val="00C57363"/>
    <w:rsid w:val="00C60371"/>
    <w:rsid w:val="00C6236D"/>
    <w:rsid w:val="00C65568"/>
    <w:rsid w:val="00C67FF7"/>
    <w:rsid w:val="00C74DA0"/>
    <w:rsid w:val="00C84BA8"/>
    <w:rsid w:val="00C922DB"/>
    <w:rsid w:val="00C94628"/>
    <w:rsid w:val="00CA3DFE"/>
    <w:rsid w:val="00CA5636"/>
    <w:rsid w:val="00CA594F"/>
    <w:rsid w:val="00CB1FB5"/>
    <w:rsid w:val="00CB2607"/>
    <w:rsid w:val="00CB54D4"/>
    <w:rsid w:val="00CB68AA"/>
    <w:rsid w:val="00CC2044"/>
    <w:rsid w:val="00CD7912"/>
    <w:rsid w:val="00CF03CF"/>
    <w:rsid w:val="00D000BC"/>
    <w:rsid w:val="00D05EB3"/>
    <w:rsid w:val="00D06F7B"/>
    <w:rsid w:val="00D07339"/>
    <w:rsid w:val="00D13790"/>
    <w:rsid w:val="00D20E27"/>
    <w:rsid w:val="00D22FD6"/>
    <w:rsid w:val="00D26F04"/>
    <w:rsid w:val="00D30163"/>
    <w:rsid w:val="00D33005"/>
    <w:rsid w:val="00D401D0"/>
    <w:rsid w:val="00D430EF"/>
    <w:rsid w:val="00D445F5"/>
    <w:rsid w:val="00D506D8"/>
    <w:rsid w:val="00D547CD"/>
    <w:rsid w:val="00D55A5C"/>
    <w:rsid w:val="00D65DA4"/>
    <w:rsid w:val="00D74EF6"/>
    <w:rsid w:val="00D84ACF"/>
    <w:rsid w:val="00D867DD"/>
    <w:rsid w:val="00D94DA5"/>
    <w:rsid w:val="00DA1671"/>
    <w:rsid w:val="00DB26C3"/>
    <w:rsid w:val="00DC0850"/>
    <w:rsid w:val="00DC228E"/>
    <w:rsid w:val="00DC55C7"/>
    <w:rsid w:val="00DE5A8D"/>
    <w:rsid w:val="00DF03F7"/>
    <w:rsid w:val="00DF2027"/>
    <w:rsid w:val="00DF7291"/>
    <w:rsid w:val="00E01952"/>
    <w:rsid w:val="00E05408"/>
    <w:rsid w:val="00E12FC0"/>
    <w:rsid w:val="00E16F10"/>
    <w:rsid w:val="00E26396"/>
    <w:rsid w:val="00E35BF6"/>
    <w:rsid w:val="00E36EC5"/>
    <w:rsid w:val="00E43A77"/>
    <w:rsid w:val="00E45E9B"/>
    <w:rsid w:val="00E52840"/>
    <w:rsid w:val="00E54374"/>
    <w:rsid w:val="00E629D7"/>
    <w:rsid w:val="00E65A5E"/>
    <w:rsid w:val="00E748D5"/>
    <w:rsid w:val="00EA04E7"/>
    <w:rsid w:val="00EA105C"/>
    <w:rsid w:val="00EA11C9"/>
    <w:rsid w:val="00EB17A2"/>
    <w:rsid w:val="00EB1CC6"/>
    <w:rsid w:val="00EC0F4C"/>
    <w:rsid w:val="00ED2FBD"/>
    <w:rsid w:val="00EE3E46"/>
    <w:rsid w:val="00EE3FA1"/>
    <w:rsid w:val="00EF5E53"/>
    <w:rsid w:val="00F01B27"/>
    <w:rsid w:val="00F07CF0"/>
    <w:rsid w:val="00F10D01"/>
    <w:rsid w:val="00F11E2C"/>
    <w:rsid w:val="00F12895"/>
    <w:rsid w:val="00F13FB5"/>
    <w:rsid w:val="00F16224"/>
    <w:rsid w:val="00F23394"/>
    <w:rsid w:val="00F23A33"/>
    <w:rsid w:val="00F24796"/>
    <w:rsid w:val="00F260F8"/>
    <w:rsid w:val="00F35A67"/>
    <w:rsid w:val="00F42FC5"/>
    <w:rsid w:val="00F440E2"/>
    <w:rsid w:val="00F44B2B"/>
    <w:rsid w:val="00F463C2"/>
    <w:rsid w:val="00F50F8F"/>
    <w:rsid w:val="00F52399"/>
    <w:rsid w:val="00F536CE"/>
    <w:rsid w:val="00F549EC"/>
    <w:rsid w:val="00F54C92"/>
    <w:rsid w:val="00F57E24"/>
    <w:rsid w:val="00F627CD"/>
    <w:rsid w:val="00F64B8C"/>
    <w:rsid w:val="00F70653"/>
    <w:rsid w:val="00F80DC6"/>
    <w:rsid w:val="00F91CD6"/>
    <w:rsid w:val="00F9421C"/>
    <w:rsid w:val="00F95FC4"/>
    <w:rsid w:val="00FA05EF"/>
    <w:rsid w:val="00FA44E5"/>
    <w:rsid w:val="00FB6BDE"/>
    <w:rsid w:val="00FB6DEA"/>
    <w:rsid w:val="00FC15BF"/>
    <w:rsid w:val="00FC1C14"/>
    <w:rsid w:val="00FC4633"/>
    <w:rsid w:val="00FD007A"/>
    <w:rsid w:val="00FE3501"/>
    <w:rsid w:val="00FE63C7"/>
    <w:rsid w:val="00FE68AF"/>
    <w:rsid w:val="00FF03E6"/>
    <w:rsid w:val="00FF41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5E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A4F9E"/>
    <w:pPr>
      <w:ind w:left="720"/>
      <w:contextualSpacing/>
    </w:pPr>
  </w:style>
  <w:style w:type="paragraph" w:styleId="BalloonText">
    <w:name w:val="Balloon Text"/>
    <w:basedOn w:val="Normal"/>
    <w:link w:val="BalloonTextChar"/>
    <w:uiPriority w:val="99"/>
    <w:semiHidden/>
    <w:unhideWhenUsed/>
    <w:rsid w:val="00A830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0C0"/>
    <w:rPr>
      <w:rFonts w:ascii="Tahoma" w:hAnsi="Tahoma" w:cs="Tahoma"/>
      <w:sz w:val="16"/>
      <w:szCs w:val="16"/>
    </w:rPr>
  </w:style>
  <w:style w:type="table" w:customStyle="1" w:styleId="TableGrid1">
    <w:name w:val="Table Grid1"/>
    <w:basedOn w:val="TableNormal"/>
    <w:next w:val="TableGrid"/>
    <w:uiPriority w:val="59"/>
    <w:rsid w:val="0025437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55A5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4E61B0"/>
    <w:pPr>
      <w:spacing w:after="0" w:line="240" w:lineRule="auto"/>
    </w:pPr>
    <w:rPr>
      <w:rFonts w:ascii="Calibri" w:eastAsia="Calibri"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rmal1">
    <w:name w:val="Normal1"/>
    <w:rsid w:val="00C60371"/>
    <w:pPr>
      <w:spacing w:after="0" w:line="240" w:lineRule="auto"/>
    </w:pPr>
    <w:rPr>
      <w:rFonts w:ascii="Times New Roman" w:eastAsia="Times New Roman" w:hAnsi="Times New Roman" w:cs="Times New Roman"/>
      <w:color w:val="000000"/>
      <w:sz w:val="28"/>
      <w:szCs w:val="28"/>
    </w:rPr>
  </w:style>
  <w:style w:type="paragraph" w:styleId="NormalWeb">
    <w:name w:val="Normal (Web)"/>
    <w:basedOn w:val="Normal"/>
    <w:uiPriority w:val="99"/>
    <w:unhideWhenUsed/>
    <w:rsid w:val="00AE4508"/>
    <w:pPr>
      <w:spacing w:before="100" w:beforeAutospacing="1" w:after="100" w:afterAutospacing="1" w:line="240" w:lineRule="auto"/>
    </w:pPr>
    <w:rPr>
      <w:rFonts w:ascii="Times New Roman" w:eastAsia="Times New Roman" w:hAnsi="Times New Roman" w:cs="Times New Roman"/>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5E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A4F9E"/>
    <w:pPr>
      <w:ind w:left="720"/>
      <w:contextualSpacing/>
    </w:pPr>
  </w:style>
  <w:style w:type="paragraph" w:styleId="BalloonText">
    <w:name w:val="Balloon Text"/>
    <w:basedOn w:val="Normal"/>
    <w:link w:val="BalloonTextChar"/>
    <w:uiPriority w:val="99"/>
    <w:semiHidden/>
    <w:unhideWhenUsed/>
    <w:rsid w:val="00A830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0C0"/>
    <w:rPr>
      <w:rFonts w:ascii="Tahoma" w:hAnsi="Tahoma" w:cs="Tahoma"/>
      <w:sz w:val="16"/>
      <w:szCs w:val="16"/>
    </w:rPr>
  </w:style>
  <w:style w:type="table" w:customStyle="1" w:styleId="TableGrid1">
    <w:name w:val="Table Grid1"/>
    <w:basedOn w:val="TableNormal"/>
    <w:next w:val="TableGrid"/>
    <w:uiPriority w:val="59"/>
    <w:rsid w:val="0025437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55A5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4E61B0"/>
    <w:pPr>
      <w:spacing w:after="0" w:line="240" w:lineRule="auto"/>
    </w:pPr>
    <w:rPr>
      <w:rFonts w:ascii="Calibri" w:eastAsia="Calibri"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rmal1">
    <w:name w:val="Normal1"/>
    <w:rsid w:val="00C60371"/>
    <w:pPr>
      <w:spacing w:after="0" w:line="240" w:lineRule="auto"/>
    </w:pPr>
    <w:rPr>
      <w:rFonts w:ascii="Times New Roman" w:eastAsia="Times New Roman" w:hAnsi="Times New Roman" w:cs="Times New Roman"/>
      <w:color w:val="000000"/>
      <w:sz w:val="28"/>
      <w:szCs w:val="28"/>
    </w:rPr>
  </w:style>
  <w:style w:type="paragraph" w:styleId="NormalWeb">
    <w:name w:val="Normal (Web)"/>
    <w:basedOn w:val="Normal"/>
    <w:uiPriority w:val="99"/>
    <w:unhideWhenUsed/>
    <w:rsid w:val="00AE4508"/>
    <w:pPr>
      <w:spacing w:before="100" w:beforeAutospacing="1" w:after="100" w:afterAutospacing="1" w:line="240" w:lineRule="auto"/>
    </w:pPr>
    <w:rPr>
      <w:rFonts w:ascii="Times New Roman" w:eastAsia="Times New Roman" w:hAnsi="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41560">
      <w:bodyDiv w:val="1"/>
      <w:marLeft w:val="0"/>
      <w:marRight w:val="0"/>
      <w:marTop w:val="0"/>
      <w:marBottom w:val="0"/>
      <w:divBdr>
        <w:top w:val="none" w:sz="0" w:space="0" w:color="auto"/>
        <w:left w:val="none" w:sz="0" w:space="0" w:color="auto"/>
        <w:bottom w:val="none" w:sz="0" w:space="0" w:color="auto"/>
        <w:right w:val="none" w:sz="0" w:space="0" w:color="auto"/>
      </w:divBdr>
    </w:div>
    <w:div w:id="525337514">
      <w:bodyDiv w:val="1"/>
      <w:marLeft w:val="0"/>
      <w:marRight w:val="0"/>
      <w:marTop w:val="0"/>
      <w:marBottom w:val="0"/>
      <w:divBdr>
        <w:top w:val="none" w:sz="0" w:space="0" w:color="auto"/>
        <w:left w:val="none" w:sz="0" w:space="0" w:color="auto"/>
        <w:bottom w:val="none" w:sz="0" w:space="0" w:color="auto"/>
        <w:right w:val="none" w:sz="0" w:space="0" w:color="auto"/>
      </w:divBdr>
    </w:div>
    <w:div w:id="824783087">
      <w:bodyDiv w:val="1"/>
      <w:marLeft w:val="0"/>
      <w:marRight w:val="0"/>
      <w:marTop w:val="0"/>
      <w:marBottom w:val="0"/>
      <w:divBdr>
        <w:top w:val="none" w:sz="0" w:space="0" w:color="auto"/>
        <w:left w:val="none" w:sz="0" w:space="0" w:color="auto"/>
        <w:bottom w:val="none" w:sz="0" w:space="0" w:color="auto"/>
        <w:right w:val="none" w:sz="0" w:space="0" w:color="auto"/>
      </w:divBdr>
    </w:div>
    <w:div w:id="1295794687">
      <w:bodyDiv w:val="1"/>
      <w:marLeft w:val="0"/>
      <w:marRight w:val="0"/>
      <w:marTop w:val="0"/>
      <w:marBottom w:val="0"/>
      <w:divBdr>
        <w:top w:val="none" w:sz="0" w:space="0" w:color="auto"/>
        <w:left w:val="none" w:sz="0" w:space="0" w:color="auto"/>
        <w:bottom w:val="none" w:sz="0" w:space="0" w:color="auto"/>
        <w:right w:val="none" w:sz="0" w:space="0" w:color="auto"/>
      </w:divBdr>
    </w:div>
    <w:div w:id="1820806550">
      <w:bodyDiv w:val="1"/>
      <w:marLeft w:val="0"/>
      <w:marRight w:val="0"/>
      <w:marTop w:val="0"/>
      <w:marBottom w:val="0"/>
      <w:divBdr>
        <w:top w:val="none" w:sz="0" w:space="0" w:color="auto"/>
        <w:left w:val="none" w:sz="0" w:space="0" w:color="auto"/>
        <w:bottom w:val="none" w:sz="0" w:space="0" w:color="auto"/>
        <w:right w:val="none" w:sz="0" w:space="0" w:color="auto"/>
      </w:divBdr>
    </w:div>
    <w:div w:id="186123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7D5A-6551-442D-991E-50D4358DE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TotalTime>
  <Pages>2</Pages>
  <Words>503</Words>
  <Characters>2870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3367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Bbtech</dc:creator>
  <cp:lastModifiedBy>Admin</cp:lastModifiedBy>
  <cp:revision>15</cp:revision>
  <cp:lastPrinted>2025-01-10T13:24:00Z</cp:lastPrinted>
  <dcterms:created xsi:type="dcterms:W3CDTF">2025-09-11T05:21:00Z</dcterms:created>
  <dcterms:modified xsi:type="dcterms:W3CDTF">2026-01-05T13:05:00Z</dcterms:modified>
</cp:coreProperties>
</file>