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112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6095"/>
      </w:tblGrid>
      <w:tr w:rsidR="00BD75CE" w:rsidRPr="00995268" w14:paraId="168D0DBF" w14:textId="77777777" w:rsidTr="00886114">
        <w:trPr>
          <w:trHeight w:val="851"/>
        </w:trPr>
        <w:tc>
          <w:tcPr>
            <w:tcW w:w="4678" w:type="dxa"/>
          </w:tcPr>
          <w:p w14:paraId="0948AE5C" w14:textId="77777777" w:rsidR="00BD75CE" w:rsidRPr="000D5DAE" w:rsidRDefault="00BD75CE" w:rsidP="0099526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DAE">
              <w:rPr>
                <w:rFonts w:ascii="Times New Roman" w:hAnsi="Times New Roman" w:cs="Times New Roman"/>
                <w:sz w:val="28"/>
                <w:szCs w:val="28"/>
              </w:rPr>
              <w:t>TRƯỜNG MẦM NON MỸ HƯNG</w:t>
            </w:r>
          </w:p>
          <w:p w14:paraId="4455B43F" w14:textId="77777777" w:rsidR="00BD75CE" w:rsidRPr="00995268" w:rsidRDefault="00BD75CE" w:rsidP="0099526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5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Pr="000D5DA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ổ mẫu giá</w:t>
            </w:r>
            <w:r w:rsidRPr="000D5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6095" w:type="dxa"/>
          </w:tcPr>
          <w:p w14:paraId="26F0B0E7" w14:textId="77777777" w:rsidR="00BD75CE" w:rsidRPr="00995268" w:rsidRDefault="00BD75CE" w:rsidP="0099526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268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14:paraId="7ABF437D" w14:textId="77777777" w:rsidR="00BD75CE" w:rsidRPr="00995268" w:rsidRDefault="00BD75CE" w:rsidP="0099526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5268">
              <w:rPr>
                <w:rFonts w:ascii="Times New Roman" w:hAnsi="Times New Roman" w:cs="Times New Roman"/>
                <w:bCs/>
                <w:sz w:val="28"/>
                <w:szCs w:val="28"/>
              </w:rPr>
              <w:t>Đ</w:t>
            </w:r>
            <w:r w:rsidRPr="0099526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ộc lập – Tự do – Hạnh phú</w:t>
            </w:r>
            <w:r w:rsidRPr="00995268">
              <w:rPr>
                <w:rFonts w:ascii="Times New Roman" w:hAnsi="Times New Roman" w:cs="Times New Roman"/>
                <w:bCs/>
                <w:sz w:val="28"/>
                <w:szCs w:val="28"/>
              </w:rPr>
              <w:t>c</w:t>
            </w:r>
          </w:p>
        </w:tc>
      </w:tr>
    </w:tbl>
    <w:p w14:paraId="2A833C84" w14:textId="57F494D0" w:rsidR="00260B31" w:rsidRPr="00995268" w:rsidRDefault="00260B31" w:rsidP="00995268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2079EB57" w14:textId="77777777" w:rsidR="003B6C78" w:rsidRPr="00995268" w:rsidRDefault="00BD75CE" w:rsidP="00995268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95268">
        <w:rPr>
          <w:rFonts w:ascii="Times New Roman" w:hAnsi="Times New Roman" w:cs="Times New Roman"/>
          <w:b/>
          <w:sz w:val="28"/>
          <w:szCs w:val="28"/>
          <w:lang w:val="vi-VN"/>
        </w:rPr>
        <w:t>DỰ KIẾN NỘI DUNG SINH HOẠT CHUYÊN MÔN</w:t>
      </w:r>
    </w:p>
    <w:p w14:paraId="07B56481" w14:textId="02649351" w:rsidR="00260B31" w:rsidRPr="00995268" w:rsidRDefault="00260B31" w:rsidP="00995268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95268">
        <w:rPr>
          <w:rFonts w:ascii="Times New Roman" w:hAnsi="Times New Roman" w:cs="Times New Roman"/>
          <w:b/>
          <w:sz w:val="28"/>
          <w:szCs w:val="28"/>
          <w:lang w:val="vi-VN"/>
        </w:rPr>
        <w:t xml:space="preserve">THÁNG </w:t>
      </w:r>
      <w:r w:rsidR="00E9151B" w:rsidRPr="00995268">
        <w:rPr>
          <w:rFonts w:ascii="Times New Roman" w:hAnsi="Times New Roman" w:cs="Times New Roman"/>
          <w:b/>
          <w:sz w:val="28"/>
          <w:szCs w:val="28"/>
        </w:rPr>
        <w:t>04</w:t>
      </w:r>
      <w:r w:rsidRPr="0099526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NĂM 202</w:t>
      </w:r>
      <w:r w:rsidR="003B6C78" w:rsidRPr="00995268">
        <w:rPr>
          <w:rFonts w:ascii="Times New Roman" w:hAnsi="Times New Roman" w:cs="Times New Roman"/>
          <w:b/>
          <w:sz w:val="28"/>
          <w:szCs w:val="28"/>
        </w:rPr>
        <w:t>6</w:t>
      </w:r>
    </w:p>
    <w:p w14:paraId="54DD6674" w14:textId="0C6B1BE4" w:rsidR="00260B31" w:rsidRPr="00995268" w:rsidRDefault="00E9151B" w:rsidP="009F2D19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26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1. Nhận xét chuyên môn tháng 03</w:t>
      </w:r>
      <w:r w:rsidR="00260B31" w:rsidRPr="0099526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/202</w:t>
      </w:r>
      <w:r w:rsidR="003B6C78" w:rsidRPr="00995268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2E9A5155" w14:textId="1DBFB6FA" w:rsidR="00B14D9E" w:rsidRPr="00995268" w:rsidRDefault="00E9151B" w:rsidP="009F2D19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268">
        <w:rPr>
          <w:rFonts w:ascii="Times New Roman" w:hAnsi="Times New Roman" w:cs="Times New Roman"/>
          <w:sz w:val="28"/>
          <w:szCs w:val="28"/>
        </w:rPr>
        <w:t>- 100% các lớp nghiêm túc thực hiện quy chế chuyên môn theo quy định</w:t>
      </w:r>
      <w:r w:rsidR="007C157D" w:rsidRPr="00995268">
        <w:rPr>
          <w:rFonts w:ascii="Times New Roman" w:hAnsi="Times New Roman" w:cs="Times New Roman"/>
          <w:sz w:val="28"/>
          <w:szCs w:val="28"/>
        </w:rPr>
        <w:t xml:space="preserve"> và </w:t>
      </w:r>
      <w:r w:rsidR="00B14D9E" w:rsidRPr="00995268">
        <w:rPr>
          <w:rFonts w:ascii="Times New Roman" w:hAnsi="Times New Roman" w:cs="Times New Roman"/>
          <w:color w:val="000000" w:themeColor="text1"/>
          <w:sz w:val="28"/>
          <w:szCs w:val="28"/>
        </w:rPr>
        <w:t>đảm bảo tuyệt đối an toàn cho trẻ trong mọi hoạt động.</w:t>
      </w:r>
    </w:p>
    <w:p w14:paraId="5B6976F9" w14:textId="77777777" w:rsidR="005E15CC" w:rsidRPr="00995268" w:rsidRDefault="00E9151B" w:rsidP="009F2D19">
      <w:pPr>
        <w:widowControl w:val="0"/>
        <w:spacing w:after="0" w:line="360" w:lineRule="auto"/>
        <w:ind w:right="17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- 100% các lớp </w:t>
      </w:r>
      <w:r w:rsidRPr="00995268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cân, đo, chấm biểu đồ sức khỏe lần 3 </w:t>
      </w:r>
      <w:r w:rsidRPr="00995268">
        <w:rPr>
          <w:rFonts w:ascii="Times New Roman" w:hAnsi="Times New Roman" w:cs="Times New Roman"/>
          <w:color w:val="000000" w:themeColor="text1"/>
          <w:sz w:val="28"/>
          <w:szCs w:val="28"/>
        </w:rPr>
        <w:t>cho trẻ</w:t>
      </w:r>
      <w:r w:rsidR="00AC7042" w:rsidRPr="009952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828477C" w14:textId="36D66EE7" w:rsidR="005E15CC" w:rsidRPr="00995268" w:rsidRDefault="00E9151B" w:rsidP="009F2D19">
      <w:pPr>
        <w:widowControl w:val="0"/>
        <w:spacing w:after="0" w:line="360" w:lineRule="auto"/>
        <w:ind w:right="17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C7042" w:rsidRPr="00995268">
        <w:rPr>
          <w:rFonts w:ascii="Times New Roman" w:hAnsi="Times New Roman" w:cs="Times New Roman"/>
          <w:sz w:val="28"/>
          <w:szCs w:val="28"/>
        </w:rPr>
        <w:t>100% các giáo viên</w:t>
      </w:r>
      <w:r w:rsidR="004E07FB" w:rsidRPr="00995268">
        <w:rPr>
          <w:rFonts w:ascii="Times New Roman" w:hAnsi="Times New Roman" w:cs="Times New Roman"/>
          <w:sz w:val="28"/>
          <w:szCs w:val="28"/>
        </w:rPr>
        <w:t>, nhóm giáo viên trong tổ tham gia hội thị “Làm đồ dùng đồ chơi lấy trẻ làm trung tâm” cấp trường kết quả Đạt Giải Nhất 1 sản phẩm, đạt Giải Nhì 2 sản phẩm, Đạt Giải Ba 6 sản phẩm.</w:t>
      </w:r>
    </w:p>
    <w:p w14:paraId="2B761499" w14:textId="2A59F567" w:rsidR="00B14D9E" w:rsidRPr="00995268" w:rsidRDefault="007273E0" w:rsidP="009F2D19">
      <w:pPr>
        <w:spacing w:after="0" w:line="360" w:lineRule="auto"/>
        <w:ind w:right="17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268">
        <w:rPr>
          <w:rFonts w:ascii="Times New Roman" w:eastAsia="Times New Roman" w:hAnsi="Times New Roman" w:cs="Times New Roman"/>
          <w:sz w:val="28"/>
          <w:szCs w:val="28"/>
        </w:rPr>
        <w:t>- Các đồng chí được phân công viết bài truyền thông đã nộp theo đúng thời gian quy định và đảm bảo nội dung đầy đủ.</w:t>
      </w:r>
    </w:p>
    <w:p w14:paraId="0DC1D5E9" w14:textId="549B876C" w:rsidR="004968F6" w:rsidRPr="00995268" w:rsidRDefault="00B14D9E" w:rsidP="009F2D19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26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273E0" w:rsidRPr="0099526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Tổ chức sinh hoạt chuyên môn </w:t>
      </w:r>
      <w:r w:rsidR="004E07FB" w:rsidRPr="00995268">
        <w:rPr>
          <w:rFonts w:ascii="Times New Roman" w:eastAsia="Times New Roman" w:hAnsi="Times New Roman" w:cs="Times New Roman"/>
          <w:sz w:val="28"/>
          <w:szCs w:val="28"/>
        </w:rPr>
        <w:t>theo nghiên cứu bài học lĩnh vực giáo dục phát triển ngôn ngữ do đồng chí Nguyễn Phương Thuỳ thực hiện dạy minh hoạ đối tượng trẻ 3 – 4 tuổi</w:t>
      </w:r>
    </w:p>
    <w:p w14:paraId="308C27F2" w14:textId="2C89B345" w:rsidR="00E472C0" w:rsidRPr="00995268" w:rsidRDefault="00125D51" w:rsidP="009F2D19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26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2. Triển khai chuyên môn </w:t>
      </w:r>
      <w:r w:rsidR="004E07FB" w:rsidRPr="00995268">
        <w:rPr>
          <w:rFonts w:ascii="Times New Roman" w:eastAsia="Times New Roman" w:hAnsi="Times New Roman" w:cs="Times New Roman"/>
          <w:b/>
          <w:sz w:val="28"/>
          <w:szCs w:val="28"/>
        </w:rPr>
        <w:t>tháng 4</w:t>
      </w:r>
      <w:r w:rsidR="00886114" w:rsidRPr="0099526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/202</w:t>
      </w:r>
      <w:r w:rsidR="004E07FB" w:rsidRPr="00995268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70D7AE6E" w14:textId="75EE7521" w:rsidR="008C2517" w:rsidRPr="00995268" w:rsidRDefault="008C2517" w:rsidP="009F2D19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268">
        <w:rPr>
          <w:rFonts w:ascii="Times New Roman" w:hAnsi="Times New Roman" w:cs="Times New Roman"/>
          <w:sz w:val="28"/>
          <w:szCs w:val="28"/>
        </w:rPr>
        <w:t>- Nghiêm túc thực hiện quy chế chuyên môn theo quy định, tiếp tục thực hiện phòng chống bệnh dịch theo mùa, đảm bảo an toàn tuyệt đối cho trẻ ở mọi lúc mọ</w:t>
      </w:r>
      <w:r w:rsidR="00D63E78">
        <w:rPr>
          <w:rFonts w:ascii="Times New Roman" w:hAnsi="Times New Roman" w:cs="Times New Roman"/>
          <w:sz w:val="28"/>
          <w:szCs w:val="28"/>
        </w:rPr>
        <w:t xml:space="preserve">i nơi; </w:t>
      </w:r>
      <w:r w:rsidRPr="00995268">
        <w:rPr>
          <w:rFonts w:ascii="Times New Roman" w:hAnsi="Times New Roman" w:cs="Times New Roman"/>
          <w:color w:val="000000" w:themeColor="text1"/>
          <w:sz w:val="28"/>
          <w:szCs w:val="28"/>
        </w:rPr>
        <w:t>sưu tầm tranh ả</w:t>
      </w:r>
      <w:r w:rsidR="00D63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nh, trang trí </w:t>
      </w:r>
      <w:r w:rsidRPr="00995268">
        <w:rPr>
          <w:rFonts w:ascii="Times New Roman" w:hAnsi="Times New Roman" w:cs="Times New Roman"/>
          <w:color w:val="000000" w:themeColor="text1"/>
          <w:sz w:val="28"/>
          <w:szCs w:val="28"/>
        </w:rPr>
        <w:t>và tổ chức các hoạt động để tuyên truyền kỷ niệm ngày giải phóng miền Nam thống nhất đất nước.</w:t>
      </w:r>
    </w:p>
    <w:p w14:paraId="70A5D776" w14:textId="73EF9D43" w:rsidR="008C2517" w:rsidRPr="00995268" w:rsidRDefault="008C2517" w:rsidP="009F2D1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26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Tiếp tục rèn nề nếp trẻ trong mọi hoạt động giờ nào việc nấy, </w:t>
      </w:r>
      <w:r w:rsidRPr="00995268">
        <w:rPr>
          <w:rFonts w:ascii="Times New Roman" w:eastAsia="Times New Roman" w:hAnsi="Times New Roman" w:cs="Times New Roman"/>
          <w:sz w:val="28"/>
          <w:szCs w:val="28"/>
        </w:rPr>
        <w:t>chú ý phòng chống dịch bệnh theo mùa.</w:t>
      </w:r>
    </w:p>
    <w:p w14:paraId="2547AAE7" w14:textId="77777777" w:rsidR="008C2517" w:rsidRPr="00995268" w:rsidRDefault="008C2517" w:rsidP="009F2D1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95268">
        <w:rPr>
          <w:rFonts w:ascii="Times New Roman" w:eastAsia="Times New Roman" w:hAnsi="Times New Roman" w:cs="Times New Roman"/>
          <w:sz w:val="28"/>
          <w:szCs w:val="28"/>
          <w:lang w:val="vi-VN"/>
        </w:rPr>
        <w:t>- Tạo môi trường lớp học trồng lại cây hoa và sắp xếp các bồn, chậu cây cảnh tạo môi trường.</w:t>
      </w:r>
    </w:p>
    <w:p w14:paraId="68C35297" w14:textId="77777777" w:rsidR="009F2D19" w:rsidRDefault="008C2517" w:rsidP="000D5DAE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99526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Các đồng chí trong tổ </w:t>
      </w:r>
      <w:r w:rsidRPr="00995268">
        <w:rPr>
          <w:rFonts w:ascii="Times New Roman" w:eastAsia="Times New Roman" w:hAnsi="Times New Roman" w:cs="Times New Roman"/>
          <w:sz w:val="28"/>
          <w:szCs w:val="28"/>
          <w:lang w:val="es-BO"/>
        </w:rPr>
        <w:t xml:space="preserve">theo dõi </w:t>
      </w:r>
      <w:r w:rsidRPr="00995268">
        <w:rPr>
          <w:rFonts w:ascii="Times New Roman" w:eastAsia="Calibri" w:hAnsi="Times New Roman" w:cs="Times New Roman"/>
          <w:sz w:val="28"/>
          <w:szCs w:val="28"/>
          <w:lang w:val="es-BO"/>
        </w:rPr>
        <w:t>học trực tuyến - tự học thông qua hệ thống quản lý học tập trực tuyến (LMS) đã được kết nối trên hệ thống TEMIS đã đăng ký.</w:t>
      </w:r>
    </w:p>
    <w:p w14:paraId="2A13C7B1" w14:textId="4C0B4E30" w:rsidR="007273E0" w:rsidRPr="009F2D19" w:rsidRDefault="007273E0" w:rsidP="000D5DAE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995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Chỉ đạo các lớp tiếp tục trang trí nhóm lớp theo chủ đề </w:t>
      </w:r>
      <w:r w:rsidR="0025173E" w:rsidRPr="00995268">
        <w:rPr>
          <w:rFonts w:ascii="Times New Roman" w:hAnsi="Times New Roman" w:cs="Times New Roman"/>
          <w:sz w:val="28"/>
          <w:szCs w:val="28"/>
        </w:rPr>
        <w:t>“Nướ</w:t>
      </w:r>
      <w:r w:rsidR="00D837AF" w:rsidRPr="00995268">
        <w:rPr>
          <w:rFonts w:ascii="Times New Roman" w:hAnsi="Times New Roman" w:cs="Times New Roman"/>
          <w:sz w:val="28"/>
          <w:szCs w:val="28"/>
        </w:rPr>
        <w:t>c và</w:t>
      </w:r>
      <w:r w:rsidR="005E15CC" w:rsidRPr="00995268">
        <w:rPr>
          <w:rFonts w:ascii="Times New Roman" w:hAnsi="Times New Roman" w:cs="Times New Roman"/>
          <w:sz w:val="28"/>
          <w:szCs w:val="28"/>
        </w:rPr>
        <w:t xml:space="preserve"> hiện tượng </w:t>
      </w:r>
      <w:r w:rsidR="005E15CC" w:rsidRPr="00995268">
        <w:rPr>
          <w:rFonts w:ascii="Times New Roman" w:hAnsi="Times New Roman" w:cs="Times New Roman"/>
          <w:sz w:val="28"/>
          <w:szCs w:val="28"/>
        </w:rPr>
        <w:lastRenderedPageBreak/>
        <w:t>tự nhiên</w:t>
      </w:r>
      <w:r w:rsidR="00D837AF" w:rsidRPr="00995268">
        <w:rPr>
          <w:rFonts w:ascii="Times New Roman" w:hAnsi="Times New Roman" w:cs="Times New Roman"/>
          <w:sz w:val="28"/>
          <w:szCs w:val="28"/>
        </w:rPr>
        <w:t xml:space="preserve">, </w:t>
      </w:r>
      <w:r w:rsidR="0025173E" w:rsidRPr="00995268">
        <w:rPr>
          <w:rFonts w:ascii="Times New Roman" w:hAnsi="Times New Roman" w:cs="Times New Roman"/>
          <w:sz w:val="28"/>
          <w:szCs w:val="28"/>
        </w:rPr>
        <w:t>Quê hương đất nước Bác Hồ”</w:t>
      </w:r>
    </w:p>
    <w:p w14:paraId="7DA7DEA7" w14:textId="611D33FE" w:rsidR="004968F6" w:rsidRPr="00995268" w:rsidRDefault="004968F6" w:rsidP="000D5DAE">
      <w:pPr>
        <w:widowControl w:val="0"/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95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Chỉ đạo các lớp chuẩn bị mọi điều kiện để đánh giá các tiêu chí lớp học an toàn và </w:t>
      </w:r>
      <w:r w:rsidR="0025173E" w:rsidRPr="0099526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thực hành quan sát trẻ theo quá trình </w:t>
      </w:r>
      <w:r w:rsidR="0025173E" w:rsidRPr="00995268">
        <w:rPr>
          <w:rFonts w:ascii="Times New Roman" w:eastAsia="Times New Roman" w:hAnsi="Times New Roman" w:cs="Times New Roman"/>
          <w:sz w:val="28"/>
          <w:szCs w:val="28"/>
        </w:rPr>
        <w:t xml:space="preserve">lần 2 </w:t>
      </w:r>
      <w:r w:rsidR="0025173E" w:rsidRPr="00995268">
        <w:rPr>
          <w:rFonts w:ascii="Times New Roman" w:eastAsia="Times New Roman" w:hAnsi="Times New Roman" w:cs="Times New Roman"/>
          <w:sz w:val="28"/>
          <w:szCs w:val="28"/>
          <w:lang w:val="vi-VN"/>
        </w:rPr>
        <w:t>vào t</w:t>
      </w:r>
      <w:r w:rsidR="005E15CC" w:rsidRPr="00995268">
        <w:rPr>
          <w:rFonts w:ascii="Times New Roman" w:eastAsia="Times New Roman" w:hAnsi="Times New Roman" w:cs="Times New Roman"/>
          <w:sz w:val="28"/>
          <w:szCs w:val="28"/>
          <w:lang w:val="vi-VN"/>
        </w:rPr>
        <w:t>hời điểm tuần 4 tháng 4 năm 2026</w:t>
      </w:r>
    </w:p>
    <w:p w14:paraId="6DF8F410" w14:textId="0F4FBA93" w:rsidR="009F2D19" w:rsidRPr="00995268" w:rsidRDefault="0025173E" w:rsidP="009F2D19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268">
        <w:rPr>
          <w:rFonts w:ascii="Times New Roman" w:eastAsia="Calibri" w:hAnsi="Times New Roman" w:cs="Times New Roman"/>
          <w:sz w:val="28"/>
          <w:szCs w:val="28"/>
        </w:rPr>
        <w:t>- Tham gia đầy đủ các lớp tập huấn do nhà trường và cấp trên tổ chức.</w:t>
      </w:r>
    </w:p>
    <w:p w14:paraId="38DD3CEF" w14:textId="57A3CF2F" w:rsidR="00D837AF" w:rsidRPr="00995268" w:rsidRDefault="00D837AF" w:rsidP="00995268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268">
        <w:rPr>
          <w:rFonts w:ascii="Times New Roman" w:eastAsia="Times New Roman" w:hAnsi="Times New Roman" w:cs="Times New Roman"/>
          <w:sz w:val="28"/>
          <w:szCs w:val="28"/>
        </w:rPr>
        <w:t xml:space="preserve">- Các đồng </w:t>
      </w:r>
      <w:r w:rsidR="005E15CC" w:rsidRPr="00995268">
        <w:rPr>
          <w:rFonts w:ascii="Times New Roman" w:eastAsia="Times New Roman" w:hAnsi="Times New Roman" w:cs="Times New Roman"/>
          <w:sz w:val="28"/>
          <w:szCs w:val="28"/>
        </w:rPr>
        <w:t xml:space="preserve">chí </w:t>
      </w:r>
      <w:r w:rsidRPr="00995268">
        <w:rPr>
          <w:rFonts w:ascii="Times New Roman" w:eastAsia="Calibri" w:hAnsi="Times New Roman" w:cs="Times New Roman"/>
          <w:sz w:val="28"/>
          <w:szCs w:val="28"/>
        </w:rPr>
        <w:t xml:space="preserve">viết bài truyền thông tuyên truyền về các hoạt động nuôi dưỡng, chăm sóc và giáo dục trẻ gửi về ban giám hiệu kí duyệt đúng thời gian quy định. </w:t>
      </w:r>
    </w:p>
    <w:p w14:paraId="0ABF09B8" w14:textId="0D5C5EF6" w:rsidR="00886114" w:rsidRPr="00995268" w:rsidRDefault="00886114" w:rsidP="009952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5268">
        <w:rPr>
          <w:rFonts w:ascii="Times New Roman" w:hAnsi="Times New Roman" w:cs="Times New Roman"/>
          <w:b/>
          <w:sz w:val="28"/>
          <w:szCs w:val="28"/>
          <w:lang w:val="vi-VN"/>
        </w:rPr>
        <w:t>3. Dự kiến nội dung sinh hoạt chuyên môn lần 2</w:t>
      </w:r>
    </w:p>
    <w:p w14:paraId="38759833" w14:textId="25E4687E" w:rsidR="00C45C7A" w:rsidRPr="00995268" w:rsidRDefault="00886114" w:rsidP="00995268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26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2B2E3C" w:rsidRPr="00995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Sinh hoạt </w:t>
      </w:r>
      <w:r w:rsidR="002B2E3C" w:rsidRPr="00995268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chuyê</w:t>
      </w:r>
      <w:r w:rsidR="002B2E3C" w:rsidRPr="00995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 </w:t>
      </w:r>
      <w:r w:rsidR="002B2E3C" w:rsidRPr="00995268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môn:</w:t>
      </w:r>
      <w:r w:rsidR="002B2E3C" w:rsidRPr="00995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Cử đ</w:t>
      </w:r>
      <w:r w:rsidR="008E2E18" w:rsidRPr="00995268">
        <w:rPr>
          <w:rFonts w:ascii="Times New Roman" w:hAnsi="Times New Roman" w:cs="Times New Roman"/>
          <w:color w:val="000000" w:themeColor="text1"/>
          <w:sz w:val="28"/>
          <w:szCs w:val="28"/>
        </w:rPr>
        <w:t>ồ</w:t>
      </w:r>
      <w:r w:rsidR="002B2E3C" w:rsidRPr="00995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ng chí </w:t>
      </w:r>
      <w:r w:rsidR="007C157D" w:rsidRPr="00995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Đặng Thị Thu hiền khối 5 – 6 tuổi </w:t>
      </w:r>
      <w:r w:rsidR="00AC7042" w:rsidRPr="00995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viết bài tuyên truyền, chia sẻ công tác </w:t>
      </w:r>
      <w:r w:rsidR="00AC7042" w:rsidRPr="00995268">
        <w:rPr>
          <w:rFonts w:ascii="Times New Roman" w:hAnsi="Times New Roman" w:cs="Times New Roman"/>
          <w:sz w:val="28"/>
          <w:szCs w:val="28"/>
        </w:rPr>
        <w:t>phối hợp cùng cha mẹ chuẩn bị tâm thế và rèn luyện các kỹ năng cần thiết giúp trẻ 5 tuổi sẵn sàng vào lớp 1.</w:t>
      </w:r>
    </w:p>
    <w:p w14:paraId="71B83298" w14:textId="68432C21" w:rsidR="00BD75CE" w:rsidRPr="00995268" w:rsidRDefault="00886114" w:rsidP="00995268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268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* Trên đây là những công việc dự kiến triển khai họp chuyên môn tháng </w:t>
      </w:r>
      <w:r w:rsidR="00D837AF" w:rsidRPr="00995268">
        <w:rPr>
          <w:rFonts w:ascii="Times New Roman" w:eastAsia="Times New Roman" w:hAnsi="Times New Roman" w:cs="Times New Roman"/>
          <w:b/>
          <w:i/>
          <w:sz w:val="28"/>
          <w:szCs w:val="28"/>
        </w:rPr>
        <w:t>4</w:t>
      </w:r>
      <w:r w:rsidRPr="00995268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năm 202</w:t>
      </w:r>
      <w:r w:rsidR="000D5DAE">
        <w:rPr>
          <w:rFonts w:ascii="Times New Roman" w:eastAsia="Times New Roman" w:hAnsi="Times New Roman" w:cs="Times New Roman"/>
          <w:b/>
          <w:i/>
          <w:sz w:val="28"/>
          <w:szCs w:val="28"/>
        </w:rPr>
        <w:t>6</w:t>
      </w:r>
      <w:bookmarkStart w:id="0" w:name="_GoBack"/>
      <w:bookmarkEnd w:id="0"/>
      <w:r w:rsidRPr="00995268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./.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949"/>
      </w:tblGrid>
      <w:tr w:rsidR="00BD75CE" w:rsidRPr="00995268" w14:paraId="772C344C" w14:textId="77777777" w:rsidTr="005B5146">
        <w:tc>
          <w:tcPr>
            <w:tcW w:w="4145" w:type="dxa"/>
          </w:tcPr>
          <w:p w14:paraId="5FD85A16" w14:textId="77777777" w:rsidR="00BD75CE" w:rsidRPr="00995268" w:rsidRDefault="00BD75CE" w:rsidP="00995268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5102" w:type="dxa"/>
          </w:tcPr>
          <w:p w14:paraId="0A04DA02" w14:textId="65FD21DC" w:rsidR="00BD75CE" w:rsidRPr="00995268" w:rsidRDefault="00AC7042" w:rsidP="0099526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99526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N</w:t>
            </w:r>
            <w:r w:rsidR="007C157D" w:rsidRPr="0099526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gày</w:t>
            </w:r>
            <w:r w:rsidR="00E30129" w:rsidRPr="0099526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8</w:t>
            </w:r>
            <w:r w:rsidR="007C157D" w:rsidRPr="0099526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="00BD75CE" w:rsidRPr="0099526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tháng </w:t>
            </w:r>
            <w:r w:rsidR="00E30129" w:rsidRPr="0099526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04</w:t>
            </w:r>
            <w:r w:rsidR="00BD75CE" w:rsidRPr="0099526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 năm 202</w:t>
            </w:r>
            <w:r w:rsidR="008C2517" w:rsidRPr="0099526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BD75CE" w:rsidRPr="00995268" w14:paraId="43C53297" w14:textId="77777777" w:rsidTr="006455AF">
        <w:trPr>
          <w:trHeight w:val="1461"/>
        </w:trPr>
        <w:tc>
          <w:tcPr>
            <w:tcW w:w="4145" w:type="dxa"/>
          </w:tcPr>
          <w:p w14:paraId="75DF42F0" w14:textId="57804113" w:rsidR="00BD75CE" w:rsidRPr="00995268" w:rsidRDefault="00BD75CE" w:rsidP="0099526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268">
              <w:rPr>
                <w:rFonts w:ascii="Times New Roman" w:hAnsi="Times New Roman" w:cs="Times New Roman"/>
                <w:b/>
                <w:sz w:val="28"/>
                <w:szCs w:val="28"/>
              </w:rPr>
              <w:t>BAN GIÁM HIỆU</w:t>
            </w:r>
          </w:p>
        </w:tc>
        <w:tc>
          <w:tcPr>
            <w:tcW w:w="5102" w:type="dxa"/>
          </w:tcPr>
          <w:p w14:paraId="1117F0CB" w14:textId="77777777" w:rsidR="00BD75CE" w:rsidRPr="00995268" w:rsidRDefault="00BD75CE" w:rsidP="0099526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9526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TRƯỞNG</w:t>
            </w:r>
          </w:p>
          <w:p w14:paraId="5E7D5C1C" w14:textId="5B16EBC3" w:rsidR="00BD75CE" w:rsidRPr="00995268" w:rsidRDefault="00BD75CE" w:rsidP="0099526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5F76A0" w14:textId="77777777" w:rsidR="000F3B58" w:rsidRPr="00995268" w:rsidRDefault="000F3B58" w:rsidP="0099526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8AFAD2" w14:textId="77777777" w:rsidR="00BD75CE" w:rsidRPr="00995268" w:rsidRDefault="00BD75CE" w:rsidP="0099526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95268">
              <w:rPr>
                <w:rFonts w:ascii="Times New Roman" w:hAnsi="Times New Roman" w:cs="Times New Roman"/>
                <w:b/>
                <w:sz w:val="28"/>
                <w:szCs w:val="28"/>
              </w:rPr>
              <w:t>Đặng Thị Hồng Ngân</w:t>
            </w:r>
          </w:p>
        </w:tc>
      </w:tr>
    </w:tbl>
    <w:p w14:paraId="73FBA529" w14:textId="77777777" w:rsidR="00260B31" w:rsidRPr="00995268" w:rsidRDefault="00260B31" w:rsidP="00995268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7FC0577" w14:textId="77777777" w:rsidR="00260B31" w:rsidRPr="00995268" w:rsidRDefault="00260B31" w:rsidP="00995268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A6A6B8A" w14:textId="77777777" w:rsidR="00777BB7" w:rsidRPr="00995268" w:rsidRDefault="00777BB7" w:rsidP="00995268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777BB7" w:rsidRPr="00995268" w:rsidSect="00B40978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13F35"/>
    <w:multiLevelType w:val="multilevel"/>
    <w:tmpl w:val="4D80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853E6"/>
    <w:multiLevelType w:val="hybridMultilevel"/>
    <w:tmpl w:val="C1B608A6"/>
    <w:lvl w:ilvl="0" w:tplc="5CD6F9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8A556E"/>
    <w:multiLevelType w:val="hybridMultilevel"/>
    <w:tmpl w:val="C92AD8C6"/>
    <w:lvl w:ilvl="0" w:tplc="347602CC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69"/>
    <w:rsid w:val="000A240D"/>
    <w:rsid w:val="000D5DAE"/>
    <w:rsid w:val="000E386E"/>
    <w:rsid w:val="000F3B58"/>
    <w:rsid w:val="00125D51"/>
    <w:rsid w:val="00140389"/>
    <w:rsid w:val="00174A61"/>
    <w:rsid w:val="00197B80"/>
    <w:rsid w:val="0025173E"/>
    <w:rsid w:val="00260B31"/>
    <w:rsid w:val="002B2E3C"/>
    <w:rsid w:val="002B6E07"/>
    <w:rsid w:val="00367D1A"/>
    <w:rsid w:val="003B0269"/>
    <w:rsid w:val="003B6C78"/>
    <w:rsid w:val="003D1ED8"/>
    <w:rsid w:val="003F696F"/>
    <w:rsid w:val="00406DD2"/>
    <w:rsid w:val="004136BB"/>
    <w:rsid w:val="00427791"/>
    <w:rsid w:val="00435066"/>
    <w:rsid w:val="004968F6"/>
    <w:rsid w:val="004E07FB"/>
    <w:rsid w:val="00515A34"/>
    <w:rsid w:val="005662CE"/>
    <w:rsid w:val="005E15CC"/>
    <w:rsid w:val="005F087E"/>
    <w:rsid w:val="006455AF"/>
    <w:rsid w:val="00690C2C"/>
    <w:rsid w:val="006918FF"/>
    <w:rsid w:val="00721FCD"/>
    <w:rsid w:val="007273E0"/>
    <w:rsid w:val="00777BB7"/>
    <w:rsid w:val="007A525D"/>
    <w:rsid w:val="007C157D"/>
    <w:rsid w:val="007E2AAB"/>
    <w:rsid w:val="007F3393"/>
    <w:rsid w:val="007F7680"/>
    <w:rsid w:val="00886114"/>
    <w:rsid w:val="008C2517"/>
    <w:rsid w:val="008D0F19"/>
    <w:rsid w:val="008E2E18"/>
    <w:rsid w:val="009625F2"/>
    <w:rsid w:val="00995268"/>
    <w:rsid w:val="009F2D19"/>
    <w:rsid w:val="00A06305"/>
    <w:rsid w:val="00A54EB2"/>
    <w:rsid w:val="00AB56C2"/>
    <w:rsid w:val="00AC7042"/>
    <w:rsid w:val="00AD4EC6"/>
    <w:rsid w:val="00B031FC"/>
    <w:rsid w:val="00B14D9E"/>
    <w:rsid w:val="00B40978"/>
    <w:rsid w:val="00B942CD"/>
    <w:rsid w:val="00BD75CE"/>
    <w:rsid w:val="00C45C7A"/>
    <w:rsid w:val="00C47169"/>
    <w:rsid w:val="00C63159"/>
    <w:rsid w:val="00CA21B7"/>
    <w:rsid w:val="00CE6339"/>
    <w:rsid w:val="00D1322F"/>
    <w:rsid w:val="00D63E78"/>
    <w:rsid w:val="00D702AB"/>
    <w:rsid w:val="00D837AF"/>
    <w:rsid w:val="00D87F52"/>
    <w:rsid w:val="00E30129"/>
    <w:rsid w:val="00E472C0"/>
    <w:rsid w:val="00E7271F"/>
    <w:rsid w:val="00E85962"/>
    <w:rsid w:val="00E9151B"/>
    <w:rsid w:val="00EE7176"/>
    <w:rsid w:val="00F01B84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10EF7"/>
  <w15:docId w15:val="{07A55669-1E34-46CE-90FB-00515589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B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0B3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60B31"/>
    <w:pPr>
      <w:ind w:left="720"/>
      <w:contextualSpacing/>
    </w:pPr>
  </w:style>
  <w:style w:type="character" w:styleId="Emphasis">
    <w:name w:val="Emphasis"/>
    <w:qFormat/>
    <w:rsid w:val="00E472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5</cp:revision>
  <cp:lastPrinted>2025-03-13T01:42:00Z</cp:lastPrinted>
  <dcterms:created xsi:type="dcterms:W3CDTF">2026-04-10T15:22:00Z</dcterms:created>
  <dcterms:modified xsi:type="dcterms:W3CDTF">2026-04-22T08:25:00Z</dcterms:modified>
</cp:coreProperties>
</file>