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1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BD75CE" w:rsidRPr="002E70F5" w14:paraId="168D0DBF" w14:textId="77777777" w:rsidTr="00886114">
        <w:trPr>
          <w:trHeight w:val="851"/>
        </w:trPr>
        <w:tc>
          <w:tcPr>
            <w:tcW w:w="4678" w:type="dxa"/>
          </w:tcPr>
          <w:p w14:paraId="0948AE5C" w14:textId="77777777" w:rsidR="00BD75CE" w:rsidRPr="002E70F5" w:rsidRDefault="00BD75CE" w:rsidP="00605443">
            <w:pPr>
              <w:widowControl w:val="0"/>
              <w:spacing w:line="360" w:lineRule="auto"/>
              <w:jc w:val="center"/>
              <w:rPr>
                <w:rFonts w:ascii="Times New Roman" w:hAnsi="Times New Roman" w:cs="Times New Roman"/>
                <w:sz w:val="28"/>
                <w:szCs w:val="28"/>
              </w:rPr>
            </w:pPr>
            <w:r w:rsidRPr="002E70F5">
              <w:rPr>
                <w:rFonts w:ascii="Times New Roman" w:hAnsi="Times New Roman" w:cs="Times New Roman"/>
                <w:sz w:val="28"/>
                <w:szCs w:val="28"/>
              </w:rPr>
              <w:t>TRƯỜNG MẦM NON MỸ HƯNG</w:t>
            </w:r>
          </w:p>
          <w:p w14:paraId="4455B43F" w14:textId="77777777" w:rsidR="00BD75CE" w:rsidRPr="002E70F5" w:rsidRDefault="00BD75CE" w:rsidP="00605443">
            <w:pPr>
              <w:widowControl w:val="0"/>
              <w:spacing w:line="360" w:lineRule="auto"/>
              <w:jc w:val="center"/>
              <w:rPr>
                <w:rFonts w:ascii="Times New Roman" w:hAnsi="Times New Roman" w:cs="Times New Roman"/>
                <w:b/>
                <w:bCs/>
                <w:sz w:val="28"/>
                <w:szCs w:val="28"/>
              </w:rPr>
            </w:pPr>
            <w:r w:rsidRPr="002E70F5">
              <w:rPr>
                <w:rFonts w:ascii="Times New Roman" w:hAnsi="Times New Roman" w:cs="Times New Roman"/>
                <w:b/>
                <w:bCs/>
                <w:sz w:val="28"/>
                <w:szCs w:val="28"/>
              </w:rPr>
              <w:t>T</w:t>
            </w:r>
            <w:r w:rsidRPr="002E70F5">
              <w:rPr>
                <w:rFonts w:ascii="Times New Roman" w:hAnsi="Times New Roman" w:cs="Times New Roman"/>
                <w:b/>
                <w:bCs/>
                <w:sz w:val="28"/>
                <w:szCs w:val="28"/>
                <w:u w:val="single"/>
              </w:rPr>
              <w:t>ổ mẫu giá</w:t>
            </w:r>
            <w:r w:rsidRPr="002E70F5">
              <w:rPr>
                <w:rFonts w:ascii="Times New Roman" w:hAnsi="Times New Roman" w:cs="Times New Roman"/>
                <w:b/>
                <w:bCs/>
                <w:sz w:val="28"/>
                <w:szCs w:val="28"/>
              </w:rPr>
              <w:t>o</w:t>
            </w:r>
          </w:p>
        </w:tc>
        <w:tc>
          <w:tcPr>
            <w:tcW w:w="6095" w:type="dxa"/>
          </w:tcPr>
          <w:p w14:paraId="26F0B0E7" w14:textId="77777777" w:rsidR="00BD75CE" w:rsidRPr="002E70F5" w:rsidRDefault="00BD75CE" w:rsidP="00605443">
            <w:pPr>
              <w:widowControl w:val="0"/>
              <w:spacing w:line="360" w:lineRule="auto"/>
              <w:jc w:val="center"/>
              <w:rPr>
                <w:rFonts w:ascii="Times New Roman" w:hAnsi="Times New Roman" w:cs="Times New Roman"/>
                <w:b/>
                <w:sz w:val="28"/>
                <w:szCs w:val="28"/>
              </w:rPr>
            </w:pPr>
            <w:r w:rsidRPr="002E70F5">
              <w:rPr>
                <w:rFonts w:ascii="Times New Roman" w:hAnsi="Times New Roman" w:cs="Times New Roman"/>
                <w:b/>
                <w:sz w:val="28"/>
                <w:szCs w:val="28"/>
              </w:rPr>
              <w:t>CỘNG HÒA XÃ HỘI CHỦ NGHĨA VIỆT NAM</w:t>
            </w:r>
          </w:p>
          <w:p w14:paraId="7ABF437D" w14:textId="77777777" w:rsidR="00BD75CE" w:rsidRPr="002E70F5" w:rsidRDefault="00BD75CE" w:rsidP="00605443">
            <w:pPr>
              <w:widowControl w:val="0"/>
              <w:spacing w:line="360" w:lineRule="auto"/>
              <w:jc w:val="center"/>
              <w:rPr>
                <w:rFonts w:ascii="Times New Roman" w:hAnsi="Times New Roman" w:cs="Times New Roman"/>
                <w:b/>
                <w:bCs/>
                <w:sz w:val="28"/>
                <w:szCs w:val="28"/>
              </w:rPr>
            </w:pPr>
            <w:r w:rsidRPr="002E70F5">
              <w:rPr>
                <w:rFonts w:ascii="Times New Roman" w:hAnsi="Times New Roman" w:cs="Times New Roman"/>
                <w:b/>
                <w:bCs/>
                <w:sz w:val="28"/>
                <w:szCs w:val="28"/>
              </w:rPr>
              <w:t>Đ</w:t>
            </w:r>
            <w:r w:rsidRPr="002E70F5">
              <w:rPr>
                <w:rFonts w:ascii="Times New Roman" w:hAnsi="Times New Roman" w:cs="Times New Roman"/>
                <w:b/>
                <w:bCs/>
                <w:sz w:val="28"/>
                <w:szCs w:val="28"/>
                <w:u w:val="single"/>
              </w:rPr>
              <w:t>ộc lập – Tự do – Hạnh phú</w:t>
            </w:r>
            <w:r w:rsidRPr="002E70F5">
              <w:rPr>
                <w:rFonts w:ascii="Times New Roman" w:hAnsi="Times New Roman" w:cs="Times New Roman"/>
                <w:b/>
                <w:bCs/>
                <w:sz w:val="28"/>
                <w:szCs w:val="28"/>
              </w:rPr>
              <w:t>c</w:t>
            </w:r>
          </w:p>
        </w:tc>
      </w:tr>
    </w:tbl>
    <w:p w14:paraId="2A833C84" w14:textId="57F494D0" w:rsidR="00260B31" w:rsidRPr="002E70F5" w:rsidRDefault="00260B31" w:rsidP="00605443">
      <w:pPr>
        <w:widowControl w:val="0"/>
        <w:spacing w:after="0" w:line="360" w:lineRule="auto"/>
        <w:jc w:val="center"/>
        <w:rPr>
          <w:rFonts w:ascii="Times New Roman" w:hAnsi="Times New Roman" w:cs="Times New Roman"/>
          <w:b/>
          <w:sz w:val="28"/>
          <w:szCs w:val="28"/>
          <w:lang w:val="vi-VN"/>
        </w:rPr>
      </w:pPr>
    </w:p>
    <w:p w14:paraId="188B9D75" w14:textId="3C550B43" w:rsidR="00BD75CE" w:rsidRPr="002E70F5" w:rsidRDefault="00BD75CE" w:rsidP="00605443">
      <w:pPr>
        <w:widowControl w:val="0"/>
        <w:spacing w:after="0" w:line="360" w:lineRule="auto"/>
        <w:jc w:val="center"/>
        <w:rPr>
          <w:rFonts w:ascii="Times New Roman" w:hAnsi="Times New Roman" w:cs="Times New Roman"/>
          <w:b/>
          <w:sz w:val="28"/>
          <w:szCs w:val="28"/>
          <w:lang w:val="vi-VN"/>
        </w:rPr>
      </w:pPr>
      <w:r w:rsidRPr="002E70F5">
        <w:rPr>
          <w:rFonts w:ascii="Times New Roman" w:hAnsi="Times New Roman" w:cs="Times New Roman"/>
          <w:b/>
          <w:sz w:val="28"/>
          <w:szCs w:val="28"/>
          <w:lang w:val="vi-VN"/>
        </w:rPr>
        <w:t>DỰ KIẾN NỘI DUNG SINH HOẠT CHUYÊN MÔN</w:t>
      </w:r>
    </w:p>
    <w:p w14:paraId="07B56481" w14:textId="716EC044" w:rsidR="00260B31" w:rsidRPr="002E70F5" w:rsidRDefault="00260B31" w:rsidP="00605443">
      <w:pPr>
        <w:widowControl w:val="0"/>
        <w:spacing w:after="0" w:line="360" w:lineRule="auto"/>
        <w:jc w:val="center"/>
        <w:rPr>
          <w:rFonts w:ascii="Times New Roman" w:hAnsi="Times New Roman" w:cs="Times New Roman"/>
          <w:b/>
          <w:sz w:val="28"/>
          <w:szCs w:val="28"/>
        </w:rPr>
      </w:pPr>
      <w:r w:rsidRPr="002E70F5">
        <w:rPr>
          <w:rFonts w:ascii="Times New Roman" w:hAnsi="Times New Roman" w:cs="Times New Roman"/>
          <w:b/>
          <w:sz w:val="28"/>
          <w:szCs w:val="28"/>
          <w:lang w:val="vi-VN"/>
        </w:rPr>
        <w:t xml:space="preserve">THÁNG </w:t>
      </w:r>
      <w:r w:rsidR="0030131F" w:rsidRPr="002E70F5">
        <w:rPr>
          <w:rFonts w:ascii="Times New Roman" w:hAnsi="Times New Roman" w:cs="Times New Roman"/>
          <w:b/>
          <w:sz w:val="28"/>
          <w:szCs w:val="28"/>
        </w:rPr>
        <w:t>05</w:t>
      </w:r>
      <w:r w:rsidRPr="002E70F5">
        <w:rPr>
          <w:rFonts w:ascii="Times New Roman" w:hAnsi="Times New Roman" w:cs="Times New Roman"/>
          <w:b/>
          <w:sz w:val="28"/>
          <w:szCs w:val="28"/>
          <w:lang w:val="vi-VN"/>
        </w:rPr>
        <w:t xml:space="preserve"> NĂM 202</w:t>
      </w:r>
      <w:r w:rsidR="00B42A1F" w:rsidRPr="002E70F5">
        <w:rPr>
          <w:rFonts w:ascii="Times New Roman" w:hAnsi="Times New Roman" w:cs="Times New Roman"/>
          <w:b/>
          <w:sz w:val="28"/>
          <w:szCs w:val="28"/>
        </w:rPr>
        <w:t>6</w:t>
      </w:r>
    </w:p>
    <w:p w14:paraId="54DD6674" w14:textId="13BE76EC" w:rsidR="00260B31" w:rsidRPr="002E70F5" w:rsidRDefault="00CE6E94" w:rsidP="00605443">
      <w:pPr>
        <w:widowControl w:val="0"/>
        <w:spacing w:after="0" w:line="360" w:lineRule="auto"/>
        <w:jc w:val="both"/>
        <w:rPr>
          <w:rFonts w:ascii="Times New Roman" w:eastAsia="Times New Roman" w:hAnsi="Times New Roman" w:cs="Times New Roman"/>
          <w:b/>
          <w:sz w:val="28"/>
          <w:szCs w:val="28"/>
        </w:rPr>
      </w:pPr>
      <w:r w:rsidRPr="002E70F5">
        <w:rPr>
          <w:rFonts w:ascii="Times New Roman" w:eastAsia="Times New Roman" w:hAnsi="Times New Roman" w:cs="Times New Roman"/>
          <w:b/>
          <w:sz w:val="28"/>
          <w:szCs w:val="28"/>
          <w:lang w:val="vi-VN"/>
        </w:rPr>
        <w:t>1. Nhận xét chuyên môn tháng 04</w:t>
      </w:r>
      <w:r w:rsidR="00260B31" w:rsidRPr="002E70F5">
        <w:rPr>
          <w:rFonts w:ascii="Times New Roman" w:eastAsia="Times New Roman" w:hAnsi="Times New Roman" w:cs="Times New Roman"/>
          <w:b/>
          <w:sz w:val="28"/>
          <w:szCs w:val="28"/>
          <w:lang w:val="vi-VN"/>
        </w:rPr>
        <w:t>/202</w:t>
      </w:r>
      <w:r w:rsidR="00B42A1F" w:rsidRPr="002E70F5">
        <w:rPr>
          <w:rFonts w:ascii="Times New Roman" w:eastAsia="Times New Roman" w:hAnsi="Times New Roman" w:cs="Times New Roman"/>
          <w:b/>
          <w:sz w:val="28"/>
          <w:szCs w:val="28"/>
        </w:rPr>
        <w:t>6</w:t>
      </w:r>
    </w:p>
    <w:p w14:paraId="2E9A5155" w14:textId="7B8219E4" w:rsidR="00B14D9E" w:rsidRPr="002E70F5" w:rsidRDefault="00E9151B" w:rsidP="00605443">
      <w:pPr>
        <w:widowControl w:val="0"/>
        <w:spacing w:after="0" w:line="360" w:lineRule="auto"/>
        <w:jc w:val="both"/>
        <w:rPr>
          <w:rFonts w:ascii="Times New Roman" w:hAnsi="Times New Roman" w:cs="Times New Roman"/>
          <w:color w:val="000000" w:themeColor="text1"/>
          <w:sz w:val="28"/>
          <w:szCs w:val="28"/>
        </w:rPr>
      </w:pPr>
      <w:r w:rsidRPr="002E70F5">
        <w:rPr>
          <w:rFonts w:ascii="Times New Roman" w:hAnsi="Times New Roman" w:cs="Times New Roman"/>
          <w:sz w:val="28"/>
          <w:szCs w:val="28"/>
        </w:rPr>
        <w:t>- 100% các lớp nghiêm túc thực hiện quy chế chuyên môn theo quy định</w:t>
      </w:r>
      <w:r w:rsidR="007C157D" w:rsidRPr="002E70F5">
        <w:rPr>
          <w:rFonts w:ascii="Times New Roman" w:hAnsi="Times New Roman" w:cs="Times New Roman"/>
          <w:sz w:val="28"/>
          <w:szCs w:val="28"/>
        </w:rPr>
        <w:t xml:space="preserve"> và </w:t>
      </w:r>
      <w:r w:rsidR="00B14D9E" w:rsidRPr="002E70F5">
        <w:rPr>
          <w:rFonts w:ascii="Times New Roman" w:hAnsi="Times New Roman" w:cs="Times New Roman"/>
          <w:color w:val="000000" w:themeColor="text1"/>
          <w:sz w:val="28"/>
          <w:szCs w:val="28"/>
        </w:rPr>
        <w:t>đảm bảo tuyệt đối an toàn cho trẻ trong mọi hoạt độ</w:t>
      </w:r>
      <w:r w:rsidR="007E3CD6" w:rsidRPr="002E70F5">
        <w:rPr>
          <w:rFonts w:ascii="Times New Roman" w:hAnsi="Times New Roman" w:cs="Times New Roman"/>
          <w:color w:val="000000" w:themeColor="text1"/>
          <w:sz w:val="28"/>
          <w:szCs w:val="28"/>
        </w:rPr>
        <w:t>ng; thực hiện tốt công tác rèn nền nếp, vị sinh rửa tay rửa mặt cho trẻ.</w:t>
      </w:r>
    </w:p>
    <w:p w14:paraId="1D83DF85" w14:textId="4A7DAF1F" w:rsidR="00452969" w:rsidRPr="002E70F5" w:rsidRDefault="00452969" w:rsidP="00605443">
      <w:pPr>
        <w:widowControl w:val="0"/>
        <w:tabs>
          <w:tab w:val="left" w:pos="0"/>
        </w:tabs>
        <w:spacing w:after="0" w:line="360" w:lineRule="auto"/>
        <w:jc w:val="both"/>
        <w:rPr>
          <w:rFonts w:ascii="Times New Roman" w:eastAsia="Times New Roman" w:hAnsi="Times New Roman" w:cs="Times New Roman"/>
          <w:sz w:val="28"/>
          <w:szCs w:val="28"/>
        </w:rPr>
      </w:pPr>
      <w:r w:rsidRPr="002E70F5">
        <w:rPr>
          <w:rFonts w:ascii="Times New Roman" w:hAnsi="Times New Roman" w:cs="Times New Roman"/>
          <w:color w:val="000000" w:themeColor="text1"/>
          <w:sz w:val="28"/>
          <w:szCs w:val="28"/>
        </w:rPr>
        <w:t xml:space="preserve">- 100% các lớp đã giá các tiêu chí lớp học an toàn và </w:t>
      </w:r>
      <w:r w:rsidRPr="002E70F5">
        <w:rPr>
          <w:rFonts w:ascii="Times New Roman" w:eastAsia="Times New Roman" w:hAnsi="Times New Roman" w:cs="Times New Roman"/>
          <w:sz w:val="28"/>
          <w:szCs w:val="28"/>
          <w:lang w:val="vi-VN"/>
        </w:rPr>
        <w:t xml:space="preserve">thực hành quan sát trẻ theo quá trình </w:t>
      </w:r>
      <w:r w:rsidRPr="002E70F5">
        <w:rPr>
          <w:rFonts w:ascii="Times New Roman" w:eastAsia="Times New Roman" w:hAnsi="Times New Roman" w:cs="Times New Roman"/>
          <w:sz w:val="28"/>
          <w:szCs w:val="28"/>
        </w:rPr>
        <w:t>lần 2.</w:t>
      </w:r>
    </w:p>
    <w:p w14:paraId="7F2A0674" w14:textId="719453E7" w:rsidR="00B32C7C" w:rsidRPr="002E70F5" w:rsidRDefault="007273E0" w:rsidP="00B32C7C">
      <w:pPr>
        <w:widowControl w:val="0"/>
        <w:spacing w:after="0" w:line="360" w:lineRule="auto"/>
        <w:jc w:val="both"/>
        <w:rPr>
          <w:rFonts w:ascii="Times New Roman" w:eastAsia="Times New Roman" w:hAnsi="Times New Roman" w:cs="Times New Roman"/>
          <w:sz w:val="28"/>
          <w:szCs w:val="28"/>
        </w:rPr>
      </w:pPr>
      <w:r w:rsidRPr="002E70F5">
        <w:rPr>
          <w:rFonts w:ascii="Times New Roman" w:eastAsia="Times New Roman" w:hAnsi="Times New Roman" w:cs="Times New Roman"/>
          <w:sz w:val="28"/>
          <w:szCs w:val="28"/>
        </w:rPr>
        <w:t>- Các đồng chí được phân công viết bài truyền thông đã nộp theo đúng thời gian quy định và đảm bảo nội dung đầy đủ.</w:t>
      </w:r>
    </w:p>
    <w:p w14:paraId="5FB45260" w14:textId="1581980F" w:rsidR="007E3CD6" w:rsidRPr="002E70F5" w:rsidRDefault="007E3CD6" w:rsidP="00605443">
      <w:pPr>
        <w:widowControl w:val="0"/>
        <w:spacing w:after="0" w:line="360" w:lineRule="auto"/>
        <w:jc w:val="both"/>
        <w:rPr>
          <w:rFonts w:ascii="Times New Roman" w:hAnsi="Times New Roman" w:cs="Times New Roman"/>
          <w:sz w:val="28"/>
          <w:szCs w:val="28"/>
        </w:rPr>
      </w:pPr>
      <w:r w:rsidRPr="002E70F5">
        <w:rPr>
          <w:rFonts w:ascii="Times New Roman" w:hAnsi="Times New Roman" w:cs="Times New Roman"/>
          <w:sz w:val="28"/>
          <w:szCs w:val="28"/>
        </w:rPr>
        <w:t>- Giáo viên trong tổ tích cực tham gia phong trào viết sáng kiến kinh nghiệm. Kết quả</w:t>
      </w:r>
      <w:r w:rsidR="002E70F5">
        <w:rPr>
          <w:rFonts w:ascii="Times New Roman" w:hAnsi="Times New Roman" w:cs="Times New Roman"/>
          <w:sz w:val="28"/>
          <w:szCs w:val="28"/>
        </w:rPr>
        <w:t xml:space="preserve">, 11/11 </w:t>
      </w:r>
      <w:r w:rsidRPr="002E70F5">
        <w:rPr>
          <w:rFonts w:ascii="Times New Roman" w:hAnsi="Times New Roman" w:cs="Times New Roman"/>
          <w:sz w:val="28"/>
          <w:szCs w:val="28"/>
        </w:rPr>
        <w:t>sáng kiến của các tác giả/nhóm tác giả đều được công nhận cấp trường. Trong đó, tổ có 3 sáng kiến của các đồng chí Hồng Yến, Lan và Huyền Trang được nhà trường lựa chọn tham gia dự thi cấp phường.</w:t>
      </w:r>
    </w:p>
    <w:p w14:paraId="361980A6" w14:textId="5C526332" w:rsidR="00452969" w:rsidRPr="002E70F5" w:rsidRDefault="00B14D9E" w:rsidP="00605443">
      <w:pPr>
        <w:widowControl w:val="0"/>
        <w:spacing w:after="0" w:line="360" w:lineRule="auto"/>
        <w:jc w:val="both"/>
        <w:rPr>
          <w:rStyle w:val="fadein4f9by7"/>
          <w:rFonts w:ascii="Times New Roman" w:eastAsia="Times New Roman" w:hAnsi="Times New Roman" w:cs="Times New Roman"/>
          <w:sz w:val="28"/>
          <w:szCs w:val="28"/>
        </w:rPr>
      </w:pPr>
      <w:r w:rsidRPr="002E70F5">
        <w:rPr>
          <w:rFonts w:ascii="Times New Roman" w:eastAsia="Times New Roman" w:hAnsi="Times New Roman" w:cs="Times New Roman"/>
          <w:sz w:val="28"/>
          <w:szCs w:val="28"/>
        </w:rPr>
        <w:t xml:space="preserve">- </w:t>
      </w:r>
      <w:r w:rsidR="007273E0" w:rsidRPr="002E70F5">
        <w:rPr>
          <w:rFonts w:ascii="Times New Roman" w:eastAsia="Times New Roman" w:hAnsi="Times New Roman" w:cs="Times New Roman"/>
          <w:sz w:val="28"/>
          <w:szCs w:val="28"/>
          <w:lang w:val="vi-VN"/>
        </w:rPr>
        <w:t xml:space="preserve">Tổ chức sinh hoạt chuyên môn </w:t>
      </w:r>
      <w:r w:rsidR="00B32C7C" w:rsidRPr="002E70F5">
        <w:rPr>
          <w:rFonts w:ascii="Times New Roman" w:eastAsia="Times New Roman" w:hAnsi="Times New Roman" w:cs="Times New Roman"/>
          <w:sz w:val="28"/>
          <w:szCs w:val="28"/>
        </w:rPr>
        <w:t>“</w:t>
      </w:r>
      <w:r w:rsidR="00B32C7C" w:rsidRPr="002E70F5">
        <w:rPr>
          <w:rFonts w:ascii="Times New Roman" w:hAnsi="Times New Roman" w:cs="Times New Roman"/>
          <w:color w:val="000000" w:themeColor="text1"/>
          <w:sz w:val="28"/>
          <w:szCs w:val="28"/>
        </w:rPr>
        <w:t xml:space="preserve">Chia sẻ công tác </w:t>
      </w:r>
      <w:r w:rsidR="00B32C7C" w:rsidRPr="002E70F5">
        <w:rPr>
          <w:rFonts w:ascii="Times New Roman" w:hAnsi="Times New Roman" w:cs="Times New Roman"/>
          <w:sz w:val="28"/>
          <w:szCs w:val="28"/>
        </w:rPr>
        <w:t xml:space="preserve">phối hợp cùng cha mẹ chuẩn bị tâm thế và rèn luyện các kỹ năng cần thiết giúp trẻ 5 tuổi sẵn sàng vào lớp 1. </w:t>
      </w:r>
      <w:r w:rsidR="000963B9" w:rsidRPr="002E70F5">
        <w:rPr>
          <w:rFonts w:ascii="Times New Roman" w:hAnsi="Times New Roman" w:cs="Times New Roman"/>
          <w:sz w:val="28"/>
          <w:szCs w:val="28"/>
        </w:rPr>
        <w:t xml:space="preserve"> Hoan nghênh tinh thần làm việc trách nhiệm của các đồng chí giáo viên đã tích cực tham gia thảo luận, thẳng thắn chia sẻ những thuận lợi, khó khăn và đóng góp nhiều giải pháp thiết thực. Tổ chuyên môn đề nghị các đồng chí giáo viên trong tổ tiếp tục phát huy tinh thần này trong thời gian tới nhằm nâng cao hơn nữa hiệu quả công tác phối hợp giữa nhà trường và gia đình.</w:t>
      </w:r>
    </w:p>
    <w:p w14:paraId="308C27F2" w14:textId="73AC8B65" w:rsidR="00E472C0" w:rsidRPr="002E70F5" w:rsidRDefault="00125D51" w:rsidP="00605443">
      <w:pPr>
        <w:widowControl w:val="0"/>
        <w:spacing w:after="0" w:line="360" w:lineRule="auto"/>
        <w:jc w:val="both"/>
        <w:rPr>
          <w:rFonts w:ascii="Times New Roman" w:eastAsia="Times New Roman" w:hAnsi="Times New Roman" w:cs="Times New Roman"/>
          <w:sz w:val="28"/>
          <w:szCs w:val="28"/>
        </w:rPr>
      </w:pPr>
      <w:r w:rsidRPr="002E70F5">
        <w:rPr>
          <w:rFonts w:ascii="Times New Roman" w:eastAsia="Times New Roman" w:hAnsi="Times New Roman" w:cs="Times New Roman"/>
          <w:b/>
          <w:sz w:val="28"/>
          <w:szCs w:val="28"/>
          <w:lang w:val="vi-VN"/>
        </w:rPr>
        <w:t xml:space="preserve">2. Triển khai chuyên môn tháng </w:t>
      </w:r>
      <w:r w:rsidR="0001451F" w:rsidRPr="002E70F5">
        <w:rPr>
          <w:rFonts w:ascii="Times New Roman" w:eastAsia="Times New Roman" w:hAnsi="Times New Roman" w:cs="Times New Roman"/>
          <w:b/>
          <w:sz w:val="28"/>
          <w:szCs w:val="28"/>
        </w:rPr>
        <w:t>5</w:t>
      </w:r>
      <w:r w:rsidR="00886114" w:rsidRPr="002E70F5">
        <w:rPr>
          <w:rFonts w:ascii="Times New Roman" w:eastAsia="Times New Roman" w:hAnsi="Times New Roman" w:cs="Times New Roman"/>
          <w:b/>
          <w:sz w:val="28"/>
          <w:szCs w:val="28"/>
          <w:lang w:val="vi-VN"/>
        </w:rPr>
        <w:t>/202</w:t>
      </w:r>
      <w:r w:rsidR="00B42A1F" w:rsidRPr="002E70F5">
        <w:rPr>
          <w:rFonts w:ascii="Times New Roman" w:eastAsia="Times New Roman" w:hAnsi="Times New Roman" w:cs="Times New Roman"/>
          <w:b/>
          <w:sz w:val="28"/>
          <w:szCs w:val="28"/>
        </w:rPr>
        <w:t>6</w:t>
      </w:r>
    </w:p>
    <w:p w14:paraId="49C5A1E8" w14:textId="3F2AB50F" w:rsidR="002E0B76" w:rsidRPr="002E70F5" w:rsidRDefault="007273E0" w:rsidP="00605443">
      <w:pPr>
        <w:tabs>
          <w:tab w:val="left" w:pos="900"/>
        </w:tabs>
        <w:spacing w:after="0" w:line="360" w:lineRule="auto"/>
        <w:ind w:right="-1"/>
        <w:jc w:val="both"/>
        <w:rPr>
          <w:rFonts w:ascii="Times New Roman" w:hAnsi="Times New Roman" w:cs="Times New Roman"/>
          <w:sz w:val="28"/>
          <w:szCs w:val="28"/>
        </w:rPr>
      </w:pPr>
      <w:r w:rsidRPr="002E70F5">
        <w:rPr>
          <w:rFonts w:ascii="Times New Roman" w:hAnsi="Times New Roman" w:cs="Times New Roman"/>
          <w:sz w:val="28"/>
          <w:szCs w:val="28"/>
        </w:rPr>
        <w:t xml:space="preserve">- Các lớp nghiêm túc thực hiện quy chế chuyên môn theo quy định, </w:t>
      </w:r>
      <w:r w:rsidR="002E0B76" w:rsidRPr="002E70F5">
        <w:rPr>
          <w:rFonts w:ascii="Times New Roman" w:hAnsi="Times New Roman" w:cs="Times New Roman"/>
          <w:sz w:val="28"/>
          <w:szCs w:val="28"/>
        </w:rPr>
        <w:t>trang trí tạo môi trường trong và ngoài lớp học theo chủ đề; tiếp tục thực hiện tốt công tác</w:t>
      </w:r>
      <w:r w:rsidR="00605443" w:rsidRPr="002E70F5">
        <w:rPr>
          <w:rFonts w:ascii="Times New Roman" w:hAnsi="Times New Roman" w:cs="Times New Roman"/>
          <w:sz w:val="28"/>
          <w:szCs w:val="28"/>
        </w:rPr>
        <w:t xml:space="preserve"> </w:t>
      </w:r>
      <w:r w:rsidR="002E0B76" w:rsidRPr="002E70F5">
        <w:rPr>
          <w:rFonts w:ascii="Times New Roman" w:hAnsi="Times New Roman" w:cs="Times New Roman"/>
          <w:sz w:val="28"/>
          <w:szCs w:val="28"/>
        </w:rPr>
        <w:t xml:space="preserve"> chăm sóc sức khỏe, đảm bảo an toàn tuyệt đối cho trẻ ở mọi lúc mọi nơi. </w:t>
      </w:r>
    </w:p>
    <w:p w14:paraId="6548ABC1" w14:textId="77777777" w:rsidR="00605443" w:rsidRPr="002E70F5" w:rsidRDefault="002E0B76" w:rsidP="00605443">
      <w:pPr>
        <w:widowControl w:val="0"/>
        <w:spacing w:after="0" w:line="360" w:lineRule="auto"/>
        <w:contextualSpacing/>
        <w:jc w:val="both"/>
        <w:outlineLvl w:val="0"/>
        <w:rPr>
          <w:rFonts w:ascii="Times New Roman" w:hAnsi="Times New Roman" w:cs="Times New Roman"/>
          <w:sz w:val="28"/>
          <w:szCs w:val="28"/>
          <w:lang w:val="vi-VN"/>
        </w:rPr>
      </w:pPr>
      <w:r w:rsidRPr="002E70F5">
        <w:rPr>
          <w:rFonts w:ascii="Times New Roman" w:hAnsi="Times New Roman" w:cs="Times New Roman"/>
          <w:sz w:val="28"/>
          <w:szCs w:val="28"/>
        </w:rPr>
        <w:t>- Chỉ đạo các lớp</w:t>
      </w:r>
      <w:r w:rsidR="00605443" w:rsidRPr="002E70F5">
        <w:rPr>
          <w:rFonts w:ascii="Times New Roman" w:hAnsi="Times New Roman" w:cs="Times New Roman"/>
          <w:sz w:val="28"/>
          <w:szCs w:val="28"/>
        </w:rPr>
        <w:t xml:space="preserve"> cân đo và</w:t>
      </w:r>
      <w:r w:rsidRPr="002E70F5">
        <w:rPr>
          <w:rFonts w:ascii="Times New Roman" w:hAnsi="Times New Roman" w:cs="Times New Roman"/>
          <w:sz w:val="28"/>
          <w:szCs w:val="28"/>
        </w:rPr>
        <w:t xml:space="preserve"> </w:t>
      </w:r>
      <w:r w:rsidR="00605443" w:rsidRPr="002E70F5">
        <w:rPr>
          <w:rFonts w:ascii="Times New Roman" w:hAnsi="Times New Roman" w:cs="Times New Roman"/>
          <w:sz w:val="28"/>
          <w:szCs w:val="28"/>
        </w:rPr>
        <w:t>cập nhật biểu đồ sức khỏe</w:t>
      </w:r>
      <w:r w:rsidR="00605443" w:rsidRPr="002E70F5">
        <w:rPr>
          <w:rFonts w:ascii="Times New Roman" w:hAnsi="Times New Roman" w:cs="Times New Roman"/>
          <w:sz w:val="28"/>
          <w:szCs w:val="28"/>
          <w:lang w:val="vi-VN"/>
        </w:rPr>
        <w:t xml:space="preserve"> lần 4</w:t>
      </w:r>
      <w:r w:rsidR="00605443" w:rsidRPr="002E70F5">
        <w:rPr>
          <w:rFonts w:ascii="Times New Roman" w:hAnsi="Times New Roman" w:cs="Times New Roman"/>
          <w:sz w:val="28"/>
          <w:szCs w:val="28"/>
        </w:rPr>
        <w:t xml:space="preserve"> cho </w:t>
      </w:r>
      <w:r w:rsidR="00605443" w:rsidRPr="002E70F5">
        <w:rPr>
          <w:rFonts w:ascii="Times New Roman" w:hAnsi="Times New Roman" w:cs="Times New Roman"/>
          <w:sz w:val="28"/>
          <w:szCs w:val="28"/>
          <w:lang w:val="vi-VN"/>
        </w:rPr>
        <w:t>trẻ.</w:t>
      </w:r>
    </w:p>
    <w:p w14:paraId="5BCF097C" w14:textId="77777777" w:rsidR="00396E95" w:rsidRPr="002E70F5" w:rsidRDefault="00605443" w:rsidP="00396E95">
      <w:pPr>
        <w:widowControl w:val="0"/>
        <w:spacing w:after="0" w:line="360" w:lineRule="auto"/>
        <w:contextualSpacing/>
        <w:jc w:val="both"/>
        <w:outlineLvl w:val="0"/>
        <w:rPr>
          <w:rFonts w:ascii="Times New Roman" w:eastAsia="Calibri" w:hAnsi="Times New Roman" w:cs="Times New Roman"/>
          <w:sz w:val="28"/>
          <w:szCs w:val="28"/>
        </w:rPr>
      </w:pPr>
      <w:r w:rsidRPr="002E70F5">
        <w:rPr>
          <w:rFonts w:ascii="Times New Roman" w:eastAsia="Times New Roman" w:hAnsi="Times New Roman" w:cs="Times New Roman"/>
          <w:sz w:val="28"/>
          <w:szCs w:val="28"/>
        </w:rPr>
        <w:t xml:space="preserve">- Các đồng </w:t>
      </w:r>
      <w:r w:rsidR="00B42A1F" w:rsidRPr="002E70F5">
        <w:rPr>
          <w:rFonts w:ascii="Times New Roman" w:eastAsia="Times New Roman" w:hAnsi="Times New Roman" w:cs="Times New Roman"/>
          <w:sz w:val="28"/>
          <w:szCs w:val="28"/>
        </w:rPr>
        <w:t xml:space="preserve">chí được phân công </w:t>
      </w:r>
      <w:r w:rsidRPr="002E70F5">
        <w:rPr>
          <w:rFonts w:ascii="Times New Roman" w:eastAsia="Calibri" w:hAnsi="Times New Roman" w:cs="Times New Roman"/>
          <w:sz w:val="28"/>
          <w:szCs w:val="28"/>
        </w:rPr>
        <w:t xml:space="preserve">viết bài truyền thông tuyên truyền về các hoạt </w:t>
      </w:r>
      <w:r w:rsidRPr="002E70F5">
        <w:rPr>
          <w:rFonts w:ascii="Times New Roman" w:eastAsia="Calibri" w:hAnsi="Times New Roman" w:cs="Times New Roman"/>
          <w:sz w:val="28"/>
          <w:szCs w:val="28"/>
        </w:rPr>
        <w:lastRenderedPageBreak/>
        <w:t xml:space="preserve">động nuôi dưỡng, chăm sóc và giáo dục trẻ gửi về ban giám hiệu kí duyệt đúng thời gian quy định. </w:t>
      </w:r>
    </w:p>
    <w:p w14:paraId="6EFF3530" w14:textId="60E942F3" w:rsidR="00E14D39" w:rsidRPr="002E70F5" w:rsidRDefault="00E14D39" w:rsidP="00E14D39">
      <w:pPr>
        <w:widowControl w:val="0"/>
        <w:spacing w:after="0" w:line="360" w:lineRule="auto"/>
        <w:contextualSpacing/>
        <w:jc w:val="both"/>
        <w:outlineLvl w:val="0"/>
        <w:rPr>
          <w:rFonts w:ascii="Times New Roman" w:eastAsia="Calibri" w:hAnsi="Times New Roman" w:cs="Times New Roman"/>
          <w:sz w:val="28"/>
          <w:szCs w:val="28"/>
        </w:rPr>
      </w:pPr>
      <w:r w:rsidRPr="002E70F5">
        <w:rPr>
          <w:rFonts w:ascii="Times New Roman" w:hAnsi="Times New Roman" w:cs="Times New Roman"/>
          <w:color w:val="000000"/>
          <w:sz w:val="28"/>
          <w:szCs w:val="28"/>
        </w:rPr>
        <w:t>- Làm bài thu hoạch bồi dưỡng thường xuyên cuối năm học và tải lên hệ thống bồi dưỡng thường xuyên năm học 2025-2026 chờ Sở giáo dục công nhận và đánh giá xếp loại.</w:t>
      </w:r>
    </w:p>
    <w:p w14:paraId="0507DAD5" w14:textId="77777777" w:rsidR="00396E95" w:rsidRPr="002E70F5" w:rsidRDefault="00E14D39" w:rsidP="00396E95">
      <w:pPr>
        <w:spacing w:before="120" w:after="120" w:line="360" w:lineRule="auto"/>
        <w:jc w:val="both"/>
        <w:rPr>
          <w:rFonts w:ascii="Times New Roman" w:hAnsi="Times New Roman" w:cs="Times New Roman"/>
          <w:sz w:val="28"/>
          <w:szCs w:val="28"/>
        </w:rPr>
      </w:pPr>
      <w:r w:rsidRPr="002E70F5">
        <w:rPr>
          <w:rFonts w:ascii="Times New Roman" w:hAnsi="Times New Roman" w:cs="Times New Roman"/>
          <w:sz w:val="28"/>
          <w:szCs w:val="28"/>
        </w:rPr>
        <w:t xml:space="preserve">- Các lớp </w:t>
      </w:r>
      <w:r w:rsidR="00396E95" w:rsidRPr="002E70F5">
        <w:rPr>
          <w:rFonts w:ascii="Times New Roman" w:hAnsi="Times New Roman" w:cs="Times New Roman"/>
          <w:sz w:val="28"/>
          <w:szCs w:val="28"/>
        </w:rPr>
        <w:t xml:space="preserve">tham gia các </w:t>
      </w:r>
      <w:r w:rsidRPr="002E70F5">
        <w:rPr>
          <w:rFonts w:ascii="Times New Roman" w:hAnsi="Times New Roman" w:cs="Times New Roman"/>
          <w:sz w:val="28"/>
          <w:szCs w:val="28"/>
        </w:rPr>
        <w:t>tiết mục văn nghệ tham gia hội nghị tổng kết năm học, chia tay học sinh 5 tuổi vào lớp 1 và liên hoan ngày quốc tế thiếu nhi 1/6.</w:t>
      </w:r>
    </w:p>
    <w:p w14:paraId="03671C30" w14:textId="77777777" w:rsidR="002E70F5" w:rsidRPr="002E70F5" w:rsidRDefault="002E70F5" w:rsidP="00605443">
      <w:pPr>
        <w:widowControl w:val="0"/>
        <w:spacing w:after="0" w:line="360" w:lineRule="auto"/>
        <w:jc w:val="both"/>
        <w:rPr>
          <w:rFonts w:ascii="Times New Roman" w:hAnsi="Times New Roman" w:cs="Times New Roman"/>
          <w:sz w:val="28"/>
          <w:szCs w:val="28"/>
        </w:rPr>
      </w:pPr>
      <w:r w:rsidRPr="002E70F5">
        <w:rPr>
          <w:rFonts w:ascii="Times New Roman" w:hAnsi="Times New Roman" w:cs="Times New Roman"/>
          <w:sz w:val="28"/>
          <w:szCs w:val="28"/>
        </w:rPr>
        <w:t xml:space="preserve">- </w:t>
      </w:r>
      <w:r w:rsidRPr="002E70F5">
        <w:rPr>
          <w:rFonts w:ascii="Times New Roman" w:hAnsi="Times New Roman" w:cs="Times New Roman"/>
          <w:sz w:val="28"/>
          <w:szCs w:val="28"/>
        </w:rPr>
        <w:t>Chỉ đạo giáo viên các lớp phối hợp với nhà trường tiến hành đánh giá trẻ cuối năm học, hoàn thiện các loại phiếu đánh giá và nộp về Ban giám hiệu để tổng hợp báo cáo cấp trên. Đồng thời, hoàn thiện các loại hồ sơ, sổ sách của giáo viên và của trẻ; thực hiện đánh giá, xếp loại chất lượng viên chức và đánh giá chuẩn nghề nghiệp giáo viên cơ sở giáo dục mầm non theo đúng hướng dẫn; đảm bảo nộp hồ sơ về nhà trường đúng thời gian quy định và hoàn thành việc tải minh chứng lên phần mềm Temis (tại địa chỉ: temis.csdl.gov.vn).</w:t>
      </w:r>
    </w:p>
    <w:p w14:paraId="27E11982" w14:textId="2F19949D" w:rsidR="002E70F5" w:rsidRPr="002E70F5" w:rsidRDefault="002E70F5" w:rsidP="00605443">
      <w:pPr>
        <w:widowControl w:val="0"/>
        <w:spacing w:after="0" w:line="360" w:lineRule="auto"/>
        <w:jc w:val="both"/>
        <w:rPr>
          <w:rFonts w:ascii="Times New Roman" w:hAnsi="Times New Roman" w:cs="Times New Roman"/>
          <w:sz w:val="28"/>
          <w:szCs w:val="28"/>
        </w:rPr>
      </w:pPr>
      <w:r w:rsidRPr="002E70F5">
        <w:rPr>
          <w:rFonts w:ascii="Times New Roman" w:hAnsi="Times New Roman" w:cs="Times New Roman"/>
          <w:sz w:val="28"/>
          <w:szCs w:val="28"/>
        </w:rPr>
        <w:t xml:space="preserve">- </w:t>
      </w:r>
      <w:r w:rsidRPr="002E70F5">
        <w:rPr>
          <w:rFonts w:ascii="Times New Roman" w:hAnsi="Times New Roman" w:cs="Times New Roman"/>
          <w:sz w:val="28"/>
          <w:szCs w:val="28"/>
        </w:rPr>
        <w:t xml:space="preserve">Giáo viên </w:t>
      </w:r>
      <w:r w:rsidRPr="002E70F5">
        <w:rPr>
          <w:rFonts w:ascii="Times New Roman" w:hAnsi="Times New Roman" w:cs="Times New Roman"/>
          <w:sz w:val="28"/>
          <w:szCs w:val="28"/>
        </w:rPr>
        <w:t xml:space="preserve">các lớp </w:t>
      </w:r>
      <w:r w:rsidRPr="002E70F5">
        <w:rPr>
          <w:rFonts w:ascii="Times New Roman" w:hAnsi="Times New Roman" w:cs="Times New Roman"/>
          <w:sz w:val="28"/>
          <w:szCs w:val="28"/>
        </w:rPr>
        <w:t xml:space="preserve">thông báo đến các bậc phụ huynh có nhu cầu cho con đi học hè </w:t>
      </w:r>
      <w:r w:rsidRPr="002E70F5">
        <w:rPr>
          <w:rFonts w:ascii="Times New Roman" w:hAnsi="Times New Roman" w:cs="Times New Roman"/>
          <w:bCs/>
          <w:sz w:val="28"/>
          <w:szCs w:val="28"/>
        </w:rPr>
        <w:t>đăng ký với giáo viên chủ nhiệm lớp</w:t>
      </w:r>
      <w:r w:rsidRPr="002E70F5">
        <w:rPr>
          <w:rFonts w:ascii="Times New Roman" w:hAnsi="Times New Roman" w:cs="Times New Roman"/>
          <w:sz w:val="28"/>
          <w:szCs w:val="28"/>
        </w:rPr>
        <w:t xml:space="preserve"> để tổng hợp danh sách và chuẩn bị mọi điều kiện cần thiết để đón con học hè đảm bảo </w:t>
      </w:r>
      <w:r w:rsidRPr="002E70F5">
        <w:rPr>
          <w:rFonts w:ascii="Times New Roman" w:hAnsi="Times New Roman" w:cs="Times New Roman"/>
          <w:bCs/>
          <w:sz w:val="28"/>
          <w:szCs w:val="28"/>
        </w:rPr>
        <w:t>an toàn và đạt hiệu quả cao</w:t>
      </w:r>
      <w:r w:rsidRPr="002E70F5">
        <w:rPr>
          <w:rFonts w:ascii="Times New Roman" w:hAnsi="Times New Roman" w:cs="Times New Roman"/>
          <w:sz w:val="28"/>
          <w:szCs w:val="28"/>
        </w:rPr>
        <w:t>.</w:t>
      </w:r>
    </w:p>
    <w:p w14:paraId="71B83298" w14:textId="3E88F9BA" w:rsidR="00BD75CE" w:rsidRPr="002E70F5" w:rsidRDefault="00886114" w:rsidP="00605443">
      <w:pPr>
        <w:widowControl w:val="0"/>
        <w:spacing w:after="0" w:line="360" w:lineRule="auto"/>
        <w:jc w:val="both"/>
        <w:rPr>
          <w:rFonts w:ascii="Times New Roman" w:eastAsia="Times New Roman" w:hAnsi="Times New Roman" w:cs="Times New Roman"/>
          <w:sz w:val="28"/>
          <w:szCs w:val="28"/>
        </w:rPr>
      </w:pPr>
      <w:r w:rsidRPr="002E70F5">
        <w:rPr>
          <w:rFonts w:ascii="Times New Roman" w:eastAsia="Times New Roman" w:hAnsi="Times New Roman" w:cs="Times New Roman"/>
          <w:b/>
          <w:i/>
          <w:sz w:val="28"/>
          <w:szCs w:val="28"/>
          <w:lang w:val="vi-VN"/>
        </w:rPr>
        <w:t xml:space="preserve">* Trên đây là những công việc dự kiến triển khai họp chuyên môn tháng </w:t>
      </w:r>
      <w:r w:rsidR="00605443" w:rsidRPr="002E70F5">
        <w:rPr>
          <w:rFonts w:ascii="Times New Roman" w:eastAsia="Times New Roman" w:hAnsi="Times New Roman" w:cs="Times New Roman"/>
          <w:b/>
          <w:i/>
          <w:sz w:val="28"/>
          <w:szCs w:val="28"/>
        </w:rPr>
        <w:t>5</w:t>
      </w:r>
      <w:r w:rsidRPr="002E70F5">
        <w:rPr>
          <w:rFonts w:ascii="Times New Roman" w:eastAsia="Times New Roman" w:hAnsi="Times New Roman" w:cs="Times New Roman"/>
          <w:b/>
          <w:i/>
          <w:sz w:val="28"/>
          <w:szCs w:val="28"/>
          <w:lang w:val="vi-VN"/>
        </w:rPr>
        <w:t xml:space="preserve"> năm 202</w:t>
      </w:r>
      <w:r w:rsidR="00B42A1F" w:rsidRPr="002E70F5">
        <w:rPr>
          <w:rFonts w:ascii="Times New Roman" w:eastAsia="Times New Roman" w:hAnsi="Times New Roman" w:cs="Times New Roman"/>
          <w:b/>
          <w:i/>
          <w:sz w:val="28"/>
          <w:szCs w:val="28"/>
        </w:rPr>
        <w:t>6</w:t>
      </w:r>
      <w:r w:rsidRPr="002E70F5">
        <w:rPr>
          <w:rFonts w:ascii="Times New Roman" w:eastAsia="Times New Roman" w:hAnsi="Times New Roman" w:cs="Times New Roman"/>
          <w:b/>
          <w:i/>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4949"/>
      </w:tblGrid>
      <w:tr w:rsidR="00BD75CE" w:rsidRPr="002E70F5" w14:paraId="772C344C" w14:textId="77777777" w:rsidTr="005B5146">
        <w:tc>
          <w:tcPr>
            <w:tcW w:w="4145" w:type="dxa"/>
          </w:tcPr>
          <w:p w14:paraId="5FD85A16" w14:textId="77777777" w:rsidR="00BD75CE" w:rsidRPr="002E70F5" w:rsidRDefault="00BD75CE" w:rsidP="00605443">
            <w:pPr>
              <w:widowControl w:val="0"/>
              <w:spacing w:line="360" w:lineRule="auto"/>
              <w:jc w:val="both"/>
              <w:rPr>
                <w:rFonts w:ascii="Times New Roman" w:hAnsi="Times New Roman" w:cs="Times New Roman"/>
                <w:b/>
                <w:i/>
                <w:sz w:val="28"/>
                <w:szCs w:val="28"/>
                <w:lang w:val="vi-VN"/>
              </w:rPr>
            </w:pPr>
          </w:p>
        </w:tc>
        <w:tc>
          <w:tcPr>
            <w:tcW w:w="5102" w:type="dxa"/>
          </w:tcPr>
          <w:p w14:paraId="0A04DA02" w14:textId="4CD4918C" w:rsidR="00BD75CE" w:rsidRPr="002E70F5" w:rsidRDefault="00B42A1F" w:rsidP="00605443">
            <w:pPr>
              <w:widowControl w:val="0"/>
              <w:spacing w:line="360" w:lineRule="auto"/>
              <w:jc w:val="center"/>
              <w:rPr>
                <w:rFonts w:ascii="Times New Roman" w:hAnsi="Times New Roman" w:cs="Times New Roman"/>
                <w:bCs/>
                <w:i/>
                <w:iCs/>
                <w:sz w:val="28"/>
                <w:szCs w:val="28"/>
              </w:rPr>
            </w:pPr>
            <w:r w:rsidRPr="002E70F5">
              <w:rPr>
                <w:rFonts w:ascii="Times New Roman" w:hAnsi="Times New Roman" w:cs="Times New Roman"/>
                <w:bCs/>
                <w:i/>
                <w:iCs/>
                <w:sz w:val="28"/>
                <w:szCs w:val="28"/>
              </w:rPr>
              <w:t>N</w:t>
            </w:r>
            <w:r w:rsidR="007C157D" w:rsidRPr="002E70F5">
              <w:rPr>
                <w:rFonts w:ascii="Times New Roman" w:hAnsi="Times New Roman" w:cs="Times New Roman"/>
                <w:bCs/>
                <w:i/>
                <w:iCs/>
                <w:sz w:val="28"/>
                <w:szCs w:val="28"/>
                <w:lang w:val="vi-VN"/>
              </w:rPr>
              <w:t>gày</w:t>
            </w:r>
            <w:r w:rsidR="00876708" w:rsidRPr="002E70F5">
              <w:rPr>
                <w:rFonts w:ascii="Times New Roman" w:hAnsi="Times New Roman" w:cs="Times New Roman"/>
                <w:bCs/>
                <w:i/>
                <w:iCs/>
                <w:sz w:val="28"/>
                <w:szCs w:val="28"/>
              </w:rPr>
              <w:t xml:space="preserve"> </w:t>
            </w:r>
            <w:r w:rsidR="002E70F5">
              <w:rPr>
                <w:rFonts w:ascii="Times New Roman" w:hAnsi="Times New Roman" w:cs="Times New Roman"/>
                <w:bCs/>
                <w:i/>
                <w:iCs/>
                <w:sz w:val="28"/>
                <w:szCs w:val="28"/>
              </w:rPr>
              <w:t xml:space="preserve">10 </w:t>
            </w:r>
            <w:bookmarkStart w:id="0" w:name="_GoBack"/>
            <w:bookmarkEnd w:id="0"/>
            <w:r w:rsidR="00BD75CE" w:rsidRPr="002E70F5">
              <w:rPr>
                <w:rFonts w:ascii="Times New Roman" w:hAnsi="Times New Roman" w:cs="Times New Roman"/>
                <w:bCs/>
                <w:i/>
                <w:iCs/>
                <w:sz w:val="28"/>
                <w:szCs w:val="28"/>
                <w:lang w:val="vi-VN"/>
              </w:rPr>
              <w:t xml:space="preserve">tháng </w:t>
            </w:r>
            <w:r w:rsidR="00A4025C" w:rsidRPr="002E70F5">
              <w:rPr>
                <w:rFonts w:ascii="Times New Roman" w:hAnsi="Times New Roman" w:cs="Times New Roman"/>
                <w:bCs/>
                <w:i/>
                <w:iCs/>
                <w:sz w:val="28"/>
                <w:szCs w:val="28"/>
              </w:rPr>
              <w:t>05</w:t>
            </w:r>
            <w:r w:rsidR="00BD75CE" w:rsidRPr="002E70F5">
              <w:rPr>
                <w:rFonts w:ascii="Times New Roman" w:hAnsi="Times New Roman" w:cs="Times New Roman"/>
                <w:bCs/>
                <w:i/>
                <w:iCs/>
                <w:sz w:val="28"/>
                <w:szCs w:val="28"/>
                <w:lang w:val="vi-VN"/>
              </w:rPr>
              <w:t xml:space="preserve"> năm 202</w:t>
            </w:r>
            <w:r w:rsidRPr="002E70F5">
              <w:rPr>
                <w:rFonts w:ascii="Times New Roman" w:hAnsi="Times New Roman" w:cs="Times New Roman"/>
                <w:bCs/>
                <w:i/>
                <w:iCs/>
                <w:sz w:val="28"/>
                <w:szCs w:val="28"/>
              </w:rPr>
              <w:t>6</w:t>
            </w:r>
          </w:p>
        </w:tc>
      </w:tr>
      <w:tr w:rsidR="00BD75CE" w:rsidRPr="002E70F5" w14:paraId="43C53297" w14:textId="77777777" w:rsidTr="006455AF">
        <w:trPr>
          <w:trHeight w:val="1461"/>
        </w:trPr>
        <w:tc>
          <w:tcPr>
            <w:tcW w:w="4145" w:type="dxa"/>
          </w:tcPr>
          <w:p w14:paraId="75DF42F0" w14:textId="33C7C906" w:rsidR="00BD75CE" w:rsidRPr="002E70F5" w:rsidRDefault="00BD75CE" w:rsidP="00605443">
            <w:pPr>
              <w:widowControl w:val="0"/>
              <w:spacing w:line="360" w:lineRule="auto"/>
              <w:jc w:val="center"/>
              <w:rPr>
                <w:rFonts w:ascii="Times New Roman" w:hAnsi="Times New Roman" w:cs="Times New Roman"/>
                <w:b/>
                <w:sz w:val="28"/>
                <w:szCs w:val="28"/>
              </w:rPr>
            </w:pPr>
            <w:r w:rsidRPr="002E70F5">
              <w:rPr>
                <w:rFonts w:ascii="Times New Roman" w:hAnsi="Times New Roman" w:cs="Times New Roman"/>
                <w:b/>
                <w:sz w:val="28"/>
                <w:szCs w:val="28"/>
              </w:rPr>
              <w:t>BAN GIÁM HIỆU</w:t>
            </w:r>
          </w:p>
        </w:tc>
        <w:tc>
          <w:tcPr>
            <w:tcW w:w="5102" w:type="dxa"/>
          </w:tcPr>
          <w:p w14:paraId="1117F0CB" w14:textId="77777777" w:rsidR="00BD75CE" w:rsidRPr="002E70F5" w:rsidRDefault="00BD75CE" w:rsidP="00605443">
            <w:pPr>
              <w:widowControl w:val="0"/>
              <w:spacing w:line="360" w:lineRule="auto"/>
              <w:jc w:val="center"/>
              <w:rPr>
                <w:rFonts w:ascii="Times New Roman" w:hAnsi="Times New Roman" w:cs="Times New Roman"/>
                <w:b/>
                <w:sz w:val="28"/>
                <w:szCs w:val="28"/>
                <w:lang w:val="vi-VN"/>
              </w:rPr>
            </w:pPr>
            <w:r w:rsidRPr="002E70F5">
              <w:rPr>
                <w:rFonts w:ascii="Times New Roman" w:hAnsi="Times New Roman" w:cs="Times New Roman"/>
                <w:b/>
                <w:sz w:val="28"/>
                <w:szCs w:val="28"/>
                <w:lang w:val="vi-VN"/>
              </w:rPr>
              <w:t>TỔ TRƯỞNG</w:t>
            </w:r>
          </w:p>
          <w:p w14:paraId="5E7D5C1C" w14:textId="5B16EBC3" w:rsidR="00BD75CE" w:rsidRPr="002E70F5" w:rsidRDefault="00BD75CE" w:rsidP="00605443">
            <w:pPr>
              <w:widowControl w:val="0"/>
              <w:spacing w:line="360" w:lineRule="auto"/>
              <w:jc w:val="center"/>
              <w:rPr>
                <w:rFonts w:ascii="Times New Roman" w:hAnsi="Times New Roman" w:cs="Times New Roman"/>
                <w:b/>
                <w:sz w:val="28"/>
                <w:szCs w:val="28"/>
              </w:rPr>
            </w:pPr>
          </w:p>
          <w:p w14:paraId="195F76A0" w14:textId="77777777" w:rsidR="000F3B58" w:rsidRPr="002E70F5" w:rsidRDefault="000F3B58" w:rsidP="00605443">
            <w:pPr>
              <w:widowControl w:val="0"/>
              <w:spacing w:line="360" w:lineRule="auto"/>
              <w:jc w:val="center"/>
              <w:rPr>
                <w:rFonts w:ascii="Times New Roman" w:hAnsi="Times New Roman" w:cs="Times New Roman"/>
                <w:b/>
                <w:sz w:val="28"/>
                <w:szCs w:val="28"/>
              </w:rPr>
            </w:pPr>
          </w:p>
          <w:p w14:paraId="598AFAD2" w14:textId="77777777" w:rsidR="00BD75CE" w:rsidRPr="002E70F5" w:rsidRDefault="00BD75CE" w:rsidP="00605443">
            <w:pPr>
              <w:widowControl w:val="0"/>
              <w:spacing w:line="360" w:lineRule="auto"/>
              <w:jc w:val="center"/>
              <w:rPr>
                <w:rFonts w:ascii="Times New Roman" w:hAnsi="Times New Roman" w:cs="Times New Roman"/>
                <w:b/>
                <w:sz w:val="28"/>
                <w:szCs w:val="28"/>
                <w:lang w:val="vi-VN"/>
              </w:rPr>
            </w:pPr>
            <w:r w:rsidRPr="002E70F5">
              <w:rPr>
                <w:rFonts w:ascii="Times New Roman" w:hAnsi="Times New Roman" w:cs="Times New Roman"/>
                <w:b/>
                <w:sz w:val="28"/>
                <w:szCs w:val="28"/>
              </w:rPr>
              <w:t>Đặng Thị Hồng Ngân</w:t>
            </w:r>
          </w:p>
        </w:tc>
      </w:tr>
    </w:tbl>
    <w:p w14:paraId="73FBA529" w14:textId="77777777" w:rsidR="00260B31" w:rsidRPr="002E70F5" w:rsidRDefault="00260B31" w:rsidP="00605443">
      <w:pPr>
        <w:widowControl w:val="0"/>
        <w:spacing w:after="0" w:line="360" w:lineRule="auto"/>
        <w:rPr>
          <w:rFonts w:ascii="Times New Roman" w:hAnsi="Times New Roman" w:cs="Times New Roman"/>
          <w:b/>
          <w:sz w:val="28"/>
          <w:szCs w:val="28"/>
        </w:rPr>
      </w:pPr>
    </w:p>
    <w:p w14:paraId="17FC0577" w14:textId="77777777" w:rsidR="00260B31" w:rsidRPr="002E70F5" w:rsidRDefault="00260B31" w:rsidP="00605443">
      <w:pPr>
        <w:widowControl w:val="0"/>
        <w:spacing w:after="0" w:line="360" w:lineRule="auto"/>
        <w:rPr>
          <w:rFonts w:ascii="Times New Roman" w:hAnsi="Times New Roman" w:cs="Times New Roman"/>
          <w:b/>
          <w:sz w:val="28"/>
          <w:szCs w:val="28"/>
        </w:rPr>
      </w:pPr>
    </w:p>
    <w:p w14:paraId="3A6A6B8A" w14:textId="77777777" w:rsidR="00777BB7" w:rsidRPr="002E70F5" w:rsidRDefault="00777BB7" w:rsidP="00605443">
      <w:pPr>
        <w:widowControl w:val="0"/>
        <w:spacing w:after="0" w:line="360" w:lineRule="auto"/>
        <w:rPr>
          <w:rFonts w:ascii="Times New Roman" w:hAnsi="Times New Roman" w:cs="Times New Roman"/>
          <w:sz w:val="28"/>
          <w:szCs w:val="28"/>
        </w:rPr>
      </w:pPr>
    </w:p>
    <w:sectPr w:rsidR="00777BB7" w:rsidRPr="002E70F5" w:rsidSect="00B4097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13F35"/>
    <w:multiLevelType w:val="multilevel"/>
    <w:tmpl w:val="4D80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853E6"/>
    <w:multiLevelType w:val="hybridMultilevel"/>
    <w:tmpl w:val="C1B608A6"/>
    <w:lvl w:ilvl="0" w:tplc="5CD6F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F8A556E"/>
    <w:multiLevelType w:val="hybridMultilevel"/>
    <w:tmpl w:val="C92AD8C6"/>
    <w:lvl w:ilvl="0" w:tplc="347602C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69"/>
    <w:rsid w:val="0001451F"/>
    <w:rsid w:val="000963B9"/>
    <w:rsid w:val="000A240D"/>
    <w:rsid w:val="000E386E"/>
    <w:rsid w:val="000F3B58"/>
    <w:rsid w:val="00125D51"/>
    <w:rsid w:val="00140389"/>
    <w:rsid w:val="00174A61"/>
    <w:rsid w:val="00197B80"/>
    <w:rsid w:val="001C50CA"/>
    <w:rsid w:val="0025173E"/>
    <w:rsid w:val="00260B31"/>
    <w:rsid w:val="002B2E3C"/>
    <w:rsid w:val="002B6E07"/>
    <w:rsid w:val="002E0B76"/>
    <w:rsid w:val="002E70F5"/>
    <w:rsid w:val="0030131F"/>
    <w:rsid w:val="00367D1A"/>
    <w:rsid w:val="00396E95"/>
    <w:rsid w:val="003B0269"/>
    <w:rsid w:val="003D1ED8"/>
    <w:rsid w:val="00406DD2"/>
    <w:rsid w:val="004136BB"/>
    <w:rsid w:val="00427791"/>
    <w:rsid w:val="00435066"/>
    <w:rsid w:val="00452969"/>
    <w:rsid w:val="004968F6"/>
    <w:rsid w:val="00515A34"/>
    <w:rsid w:val="005662CE"/>
    <w:rsid w:val="005F087E"/>
    <w:rsid w:val="006038D9"/>
    <w:rsid w:val="00605443"/>
    <w:rsid w:val="006455AF"/>
    <w:rsid w:val="00690C2C"/>
    <w:rsid w:val="006918FF"/>
    <w:rsid w:val="00721FCD"/>
    <w:rsid w:val="007273E0"/>
    <w:rsid w:val="00777BB7"/>
    <w:rsid w:val="007A525D"/>
    <w:rsid w:val="007C157D"/>
    <w:rsid w:val="007E2AAB"/>
    <w:rsid w:val="007E3CD6"/>
    <w:rsid w:val="007F3393"/>
    <w:rsid w:val="007F7680"/>
    <w:rsid w:val="00876708"/>
    <w:rsid w:val="00886114"/>
    <w:rsid w:val="008D0F19"/>
    <w:rsid w:val="008E2E18"/>
    <w:rsid w:val="00A06305"/>
    <w:rsid w:val="00A4025C"/>
    <w:rsid w:val="00A54EB2"/>
    <w:rsid w:val="00AB56C2"/>
    <w:rsid w:val="00AD4EC6"/>
    <w:rsid w:val="00B031FC"/>
    <w:rsid w:val="00B14D9E"/>
    <w:rsid w:val="00B32C7C"/>
    <w:rsid w:val="00B40978"/>
    <w:rsid w:val="00B42A1F"/>
    <w:rsid w:val="00B942CD"/>
    <w:rsid w:val="00BD75CE"/>
    <w:rsid w:val="00C45C7A"/>
    <w:rsid w:val="00C47169"/>
    <w:rsid w:val="00C63159"/>
    <w:rsid w:val="00CA21B7"/>
    <w:rsid w:val="00CE6339"/>
    <w:rsid w:val="00CE6E94"/>
    <w:rsid w:val="00D1322F"/>
    <w:rsid w:val="00D702AB"/>
    <w:rsid w:val="00D837AF"/>
    <w:rsid w:val="00D87F52"/>
    <w:rsid w:val="00E14D39"/>
    <w:rsid w:val="00E30129"/>
    <w:rsid w:val="00E472C0"/>
    <w:rsid w:val="00E7271F"/>
    <w:rsid w:val="00E85962"/>
    <w:rsid w:val="00E9151B"/>
    <w:rsid w:val="00EE7176"/>
    <w:rsid w:val="00F01B84"/>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0EF7"/>
  <w15:docId w15:val="{07A55669-1E34-46CE-90FB-0051558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B3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0B31"/>
    <w:pPr>
      <w:ind w:left="720"/>
      <w:contextualSpacing/>
    </w:pPr>
  </w:style>
  <w:style w:type="character" w:styleId="Emphasis">
    <w:name w:val="Emphasis"/>
    <w:qFormat/>
    <w:rsid w:val="00E472C0"/>
    <w:rPr>
      <w:i/>
      <w:iCs/>
    </w:rPr>
  </w:style>
  <w:style w:type="character" w:customStyle="1" w:styleId="fadein4f9by7">
    <w:name w:val="_fadein_4f9by_7"/>
    <w:basedOn w:val="DefaultParagraphFont"/>
    <w:rsid w:val="0045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3714">
      <w:bodyDiv w:val="1"/>
      <w:marLeft w:val="0"/>
      <w:marRight w:val="0"/>
      <w:marTop w:val="0"/>
      <w:marBottom w:val="0"/>
      <w:divBdr>
        <w:top w:val="none" w:sz="0" w:space="0" w:color="auto"/>
        <w:left w:val="none" w:sz="0" w:space="0" w:color="auto"/>
        <w:bottom w:val="none" w:sz="0" w:space="0" w:color="auto"/>
        <w:right w:val="none" w:sz="0" w:space="0" w:color="auto"/>
      </w:divBdr>
    </w:div>
    <w:div w:id="4334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4</cp:revision>
  <cp:lastPrinted>2025-03-13T01:42:00Z</cp:lastPrinted>
  <dcterms:created xsi:type="dcterms:W3CDTF">2026-05-19T16:02:00Z</dcterms:created>
  <dcterms:modified xsi:type="dcterms:W3CDTF">2026-05-20T07:57:00Z</dcterms:modified>
</cp:coreProperties>
</file>